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412"/>
      </w:tblGrid>
      <w:tr w:rsidR="006A7132" w:rsidTr="006A7132">
        <w:trPr>
          <w:trHeight w:hRule="exact" w:val="2835"/>
        </w:trPr>
        <w:tc>
          <w:tcPr>
            <w:tcW w:w="9628" w:type="dxa"/>
            <w:shd w:val="clear" w:color="auto" w:fill="auto"/>
          </w:tcPr>
          <w:p w:rsidR="006A7132" w:rsidRDefault="006A7132">
            <w:bookmarkStart w:id="0" w:name="_GoBack"/>
            <w:bookmarkEnd w:id="0"/>
          </w:p>
        </w:tc>
      </w:tr>
    </w:tbl>
    <w:p w:rsidR="006A7132" w:rsidRDefault="006A7132">
      <w:pPr>
        <w:adjustRightInd w:val="0"/>
        <w:snapToGrid w:val="0"/>
        <w:spacing w:line="1000" w:lineRule="exact"/>
        <w:jc w:val="center"/>
        <w:rPr>
          <w:rFonts w:ascii="宋体" w:hAnsi="宋体"/>
          <w:sz w:val="84"/>
          <w:szCs w:val="84"/>
        </w:rPr>
      </w:pPr>
      <w:r>
        <w:rPr>
          <w:rFonts w:ascii="宋体" w:hAnsi="宋体"/>
          <w:sz w:val="84"/>
          <w:szCs w:val="84"/>
        </w:rPr>
        <w:fldChar w:fldCharType="begin"/>
      </w:r>
      <w:r>
        <w:rPr>
          <w:rFonts w:ascii="宋体" w:hAnsi="宋体"/>
          <w:sz w:val="84"/>
          <w:szCs w:val="84"/>
        </w:rPr>
        <w:instrText xml:space="preserve"> </w:instrText>
      </w:r>
      <w:r>
        <w:rPr>
          <w:rFonts w:ascii="宋体" w:hAnsi="宋体" w:hint="eastAsia"/>
          <w:sz w:val="84"/>
          <w:szCs w:val="84"/>
        </w:rPr>
        <w:instrText>eq \o\ac(</w:instrText>
      </w:r>
      <w:r>
        <w:rPr>
          <w:rFonts w:ascii="宋体" w:hAnsi="宋体" w:hint="eastAsia"/>
          <w:position w:val="-16"/>
          <w:sz w:val="127"/>
          <w:szCs w:val="84"/>
        </w:rPr>
        <w:instrText>○</w:instrText>
      </w:r>
      <w:r>
        <w:rPr>
          <w:rFonts w:ascii="宋体" w:hAnsi="宋体" w:hint="eastAsia"/>
          <w:sz w:val="84"/>
          <w:szCs w:val="84"/>
        </w:rPr>
        <w:instrText>,N)</w:instrText>
      </w:r>
      <w:r>
        <w:rPr>
          <w:rFonts w:ascii="宋体" w:hAnsi="宋体"/>
          <w:sz w:val="84"/>
          <w:szCs w:val="84"/>
        </w:rPr>
        <w:fldChar w:fldCharType="end"/>
      </w:r>
      <w:r>
        <w:rPr>
          <w:rFonts w:ascii="宋体" w:hAnsi="宋体" w:hint="eastAsia"/>
          <w:sz w:val="84"/>
          <w:szCs w:val="84"/>
        </w:rPr>
        <w:t>采购经理调查</w:t>
      </w:r>
    </w:p>
    <w:p w:rsidR="006A7132" w:rsidRPr="002A704C" w:rsidRDefault="006A7132" w:rsidP="002A704C">
      <w:pPr>
        <w:adjustRightInd w:val="0"/>
        <w:snapToGrid w:val="0"/>
        <w:spacing w:line="1000" w:lineRule="exact"/>
        <w:jc w:val="center"/>
        <w:rPr>
          <w:rFonts w:ascii="宋体" w:hAnsi="宋体"/>
          <w:sz w:val="84"/>
          <w:szCs w:val="84"/>
        </w:rPr>
      </w:pPr>
      <w:r>
        <w:rPr>
          <w:rFonts w:ascii="宋体" w:hAnsi="宋体" w:hint="eastAsia"/>
          <w:sz w:val="84"/>
          <w:szCs w:val="84"/>
        </w:rPr>
        <w:t>统计报表制度</w:t>
      </w:r>
    </w:p>
    <w:p w:rsidR="002A704C" w:rsidRPr="002A704C" w:rsidRDefault="002A704C" w:rsidP="002A704C">
      <w:pPr>
        <w:spacing w:line="1000" w:lineRule="exact"/>
        <w:jc w:val="center"/>
        <w:rPr>
          <w:rFonts w:ascii="宋体" w:hAnsi="宋体"/>
          <w:sz w:val="48"/>
          <w:szCs w:val="48"/>
        </w:rPr>
      </w:pPr>
      <w:r w:rsidRPr="007C1930">
        <w:rPr>
          <w:rFonts w:ascii="宋体" w:hAnsi="宋体" w:hint="eastAsia"/>
          <w:sz w:val="48"/>
          <w:szCs w:val="48"/>
        </w:rPr>
        <w:t>（简明</w:t>
      </w:r>
      <w:r w:rsidRPr="007C1930">
        <w:rPr>
          <w:rFonts w:ascii="宋体" w:hAnsi="宋体"/>
          <w:sz w:val="48"/>
          <w:szCs w:val="48"/>
        </w:rPr>
        <w:t>版本）</w:t>
      </w:r>
    </w:p>
    <w:p w:rsidR="002A704C" w:rsidRDefault="002A704C" w:rsidP="002A704C">
      <w:pPr>
        <w:adjustRightInd w:val="0"/>
        <w:snapToGrid w:val="0"/>
        <w:textAlignment w:val="baseline"/>
        <w:rPr>
          <w:rFonts w:ascii="楷体_GB2312" w:eastAsia="楷体_GB2312"/>
          <w:kern w:val="0"/>
          <w:sz w:val="32"/>
        </w:rPr>
      </w:pPr>
    </w:p>
    <w:p w:rsidR="006A7132" w:rsidRPr="00187149" w:rsidRDefault="006A7132">
      <w:pPr>
        <w:adjustRightInd w:val="0"/>
        <w:snapToGrid w:val="0"/>
        <w:jc w:val="center"/>
        <w:textAlignment w:val="baseline"/>
        <w:rPr>
          <w:rFonts w:ascii="楷体_GB2312" w:eastAsia="楷体_GB2312"/>
          <w:kern w:val="0"/>
          <w:sz w:val="32"/>
        </w:rPr>
      </w:pPr>
      <w:r>
        <w:rPr>
          <w:rFonts w:ascii="楷体_GB2312" w:eastAsia="楷体_GB2312" w:hint="eastAsia"/>
          <w:kern w:val="0"/>
          <w:sz w:val="32"/>
        </w:rPr>
        <w:t>（</w:t>
      </w:r>
      <w:r w:rsidRPr="005935C3">
        <w:rPr>
          <w:rFonts w:ascii="楷体_GB2312" w:eastAsia="楷体_GB2312" w:hint="eastAsia"/>
          <w:kern w:val="0"/>
          <w:sz w:val="32"/>
        </w:rPr>
        <w:t>201</w:t>
      </w:r>
      <w:r w:rsidR="00B77454">
        <w:rPr>
          <w:rFonts w:ascii="楷体_GB2312" w:eastAsia="楷体_GB2312"/>
          <w:kern w:val="0"/>
          <w:sz w:val="32"/>
        </w:rPr>
        <w:t>9</w:t>
      </w:r>
      <w:r w:rsidRPr="00187149">
        <w:rPr>
          <w:rFonts w:ascii="楷体_GB2312" w:eastAsia="楷体_GB2312" w:hint="eastAsia"/>
          <w:kern w:val="0"/>
          <w:sz w:val="32"/>
        </w:rPr>
        <w:t>年统计年报和</w:t>
      </w:r>
      <w:r w:rsidRPr="005935C3">
        <w:rPr>
          <w:rFonts w:ascii="楷体_GB2312" w:eastAsia="楷体_GB2312" w:hint="eastAsia"/>
          <w:kern w:val="0"/>
          <w:sz w:val="32"/>
        </w:rPr>
        <w:t>20</w:t>
      </w:r>
      <w:r w:rsidR="00B77454">
        <w:rPr>
          <w:rFonts w:ascii="楷体_GB2312" w:eastAsia="楷体_GB2312"/>
          <w:kern w:val="0"/>
          <w:sz w:val="32"/>
        </w:rPr>
        <w:t>20</w:t>
      </w:r>
      <w:r w:rsidRPr="00187149">
        <w:rPr>
          <w:rFonts w:ascii="楷体_GB2312" w:eastAsia="楷体_GB2312" w:hint="eastAsia"/>
          <w:kern w:val="0"/>
          <w:sz w:val="32"/>
        </w:rPr>
        <w:t>年定期统计报表）</w:t>
      </w:r>
    </w:p>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 w:rsidR="006A7132" w:rsidRPr="005935C3" w:rsidRDefault="006A7132">
      <w:pPr>
        <w:adjustRightInd w:val="0"/>
        <w:snapToGrid w:val="0"/>
        <w:spacing w:before="100" w:beforeAutospacing="1" w:after="100" w:afterAutospacing="1"/>
        <w:jc w:val="center"/>
        <w:textAlignment w:val="baseline"/>
        <w:rPr>
          <w:rFonts w:ascii="楷体_GB2312" w:eastAsia="楷体_GB2312"/>
          <w:noProof/>
          <w:kern w:val="0"/>
          <w:sz w:val="32"/>
        </w:rPr>
      </w:pPr>
      <w:r w:rsidRPr="005935C3">
        <w:rPr>
          <w:rFonts w:ascii="楷体_GB2312" w:eastAsia="楷体_GB2312" w:hint="eastAsia"/>
          <w:noProof/>
          <w:kern w:val="0"/>
          <w:sz w:val="32"/>
        </w:rPr>
        <w:t>国家统计局制定</w:t>
      </w:r>
    </w:p>
    <w:p w:rsidR="006A7132" w:rsidRPr="005935C3" w:rsidRDefault="006A7132">
      <w:pPr>
        <w:adjustRightInd w:val="0"/>
        <w:snapToGrid w:val="0"/>
        <w:spacing w:before="100" w:beforeAutospacing="1" w:after="100" w:afterAutospacing="1"/>
        <w:jc w:val="center"/>
        <w:textAlignment w:val="baseline"/>
        <w:rPr>
          <w:rFonts w:ascii="楷体_GB2312" w:eastAsia="楷体_GB2312"/>
          <w:noProof/>
          <w:kern w:val="0"/>
          <w:sz w:val="32"/>
        </w:rPr>
      </w:pPr>
      <w:r w:rsidRPr="005935C3">
        <w:rPr>
          <w:rFonts w:ascii="楷体_GB2312" w:eastAsia="楷体_GB2312" w:hint="eastAsia"/>
          <w:noProof/>
          <w:kern w:val="0"/>
          <w:sz w:val="32"/>
        </w:rPr>
        <w:t>201</w:t>
      </w:r>
      <w:r w:rsidR="00B77454">
        <w:rPr>
          <w:rFonts w:ascii="楷体_GB2312" w:eastAsia="楷体_GB2312"/>
          <w:noProof/>
          <w:kern w:val="0"/>
          <w:sz w:val="32"/>
        </w:rPr>
        <w:t>9</w:t>
      </w:r>
      <w:r w:rsidRPr="005935C3">
        <w:rPr>
          <w:rFonts w:ascii="楷体_GB2312" w:eastAsia="楷体_GB2312" w:hint="eastAsia"/>
          <w:noProof/>
          <w:kern w:val="0"/>
          <w:sz w:val="32"/>
        </w:rPr>
        <w:t>年1</w:t>
      </w:r>
      <w:r w:rsidR="00372E3C">
        <w:rPr>
          <w:rFonts w:ascii="楷体_GB2312" w:eastAsia="楷体_GB2312" w:hint="eastAsia"/>
          <w:noProof/>
          <w:kern w:val="0"/>
          <w:sz w:val="32"/>
        </w:rPr>
        <w:t>1</w:t>
      </w:r>
      <w:r w:rsidRPr="005935C3">
        <w:rPr>
          <w:rFonts w:ascii="楷体_GB2312" w:eastAsia="楷体_GB2312" w:hint="eastAsia"/>
          <w:noProof/>
          <w:kern w:val="0"/>
          <w:sz w:val="32"/>
        </w:rPr>
        <w:t>月</w:t>
      </w:r>
    </w:p>
    <w:p w:rsidR="006A7132" w:rsidRPr="00187149" w:rsidRDefault="006A7132">
      <w:pPr>
        <w:spacing w:line="360" w:lineRule="exact"/>
        <w:jc w:val="center"/>
      </w:pPr>
      <w:r w:rsidRPr="00187149">
        <w:lastRenderedPageBreak/>
        <w:br w:type="page"/>
      </w:r>
    </w:p>
    <w:p w:rsidR="006A7132" w:rsidRPr="00187149" w:rsidRDefault="006A7132">
      <w:pPr>
        <w:spacing w:line="360" w:lineRule="exact"/>
        <w:jc w:val="center"/>
      </w:pPr>
    </w:p>
    <w:p w:rsidR="006A7132" w:rsidRPr="005935C3" w:rsidRDefault="006A7132">
      <w:pPr>
        <w:spacing w:line="360" w:lineRule="exact"/>
        <w:jc w:val="center"/>
      </w:pPr>
    </w:p>
    <w:p w:rsidR="006A7132" w:rsidRPr="005935C3" w:rsidRDefault="006A7132">
      <w:pPr>
        <w:spacing w:line="360" w:lineRule="exact"/>
        <w:jc w:val="center"/>
        <w:rPr>
          <w:rFonts w:ascii="宋体" w:hAnsi="宋体"/>
          <w:spacing w:val="-8"/>
          <w:sz w:val="32"/>
          <w:szCs w:val="32"/>
        </w:rPr>
      </w:pPr>
      <w:r w:rsidRPr="005935C3">
        <w:rPr>
          <w:rFonts w:ascii="宋体" w:hAnsi="宋体" w:hint="eastAsia"/>
          <w:spacing w:val="-8"/>
          <w:sz w:val="32"/>
          <w:szCs w:val="32"/>
        </w:rPr>
        <w:t>本报表制度根据《中华人民共和国统计法》的有关规定制定</w:t>
      </w:r>
    </w:p>
    <w:p w:rsidR="006A7132" w:rsidRPr="005935C3" w:rsidRDefault="006A7132">
      <w:pPr>
        <w:spacing w:line="360" w:lineRule="exact"/>
        <w:rPr>
          <w:rFonts w:eastAsia="仿宋_GB2312"/>
          <w:spacing w:val="-8"/>
          <w:sz w:val="28"/>
        </w:rPr>
      </w:pPr>
    </w:p>
    <w:p w:rsidR="006A7132" w:rsidRPr="005935C3" w:rsidRDefault="006A7132">
      <w:pPr>
        <w:spacing w:line="360" w:lineRule="exact"/>
        <w:rPr>
          <w:rFonts w:eastAsia="仿宋_GB2312"/>
          <w:spacing w:val="-8"/>
          <w:sz w:val="28"/>
        </w:rPr>
      </w:pPr>
    </w:p>
    <w:p w:rsidR="006A7132" w:rsidRPr="005935C3" w:rsidRDefault="006A7132">
      <w:pPr>
        <w:spacing w:line="480" w:lineRule="exact"/>
        <w:ind w:firstLine="561"/>
        <w:rPr>
          <w:rFonts w:eastAsia="仿宋_GB2312"/>
          <w:spacing w:val="-8"/>
          <w:sz w:val="28"/>
        </w:rPr>
      </w:pPr>
      <w:r w:rsidRPr="005935C3">
        <w:rPr>
          <w:rFonts w:eastAsia="仿宋_GB2312" w:hint="eastAsia"/>
          <w:spacing w:val="-8"/>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不完整的统计资料，不得迟报、拒报统计资料。</w:t>
      </w:r>
    </w:p>
    <w:p w:rsidR="006A7132" w:rsidRPr="005935C3" w:rsidRDefault="006A7132">
      <w:pPr>
        <w:spacing w:line="480" w:lineRule="exact"/>
        <w:ind w:firstLine="561"/>
        <w:rPr>
          <w:rFonts w:eastAsia="仿宋_GB2312"/>
          <w:spacing w:val="-8"/>
          <w:sz w:val="28"/>
        </w:rPr>
      </w:pPr>
    </w:p>
    <w:p w:rsidR="006A7132" w:rsidRPr="005935C3" w:rsidRDefault="006A7132">
      <w:pPr>
        <w:spacing w:line="480" w:lineRule="exact"/>
        <w:ind w:firstLine="561"/>
        <w:rPr>
          <w:rFonts w:eastAsia="仿宋_GB2312"/>
          <w:spacing w:val="-8"/>
          <w:sz w:val="28"/>
        </w:rPr>
      </w:pPr>
      <w:r w:rsidRPr="005935C3">
        <w:rPr>
          <w:rFonts w:eastAsia="仿宋_GB2312" w:hint="eastAsia"/>
          <w:spacing w:val="-8"/>
          <w:sz w:val="28"/>
        </w:rPr>
        <w:t>《中华人民共和国统计法》第九条规定：统计机构和统计人员对在统计工作中知悉的国家秘密、商业秘密和个人信息，应当予以保密。</w:t>
      </w:r>
    </w:p>
    <w:p w:rsidR="006A7132" w:rsidRPr="005935C3" w:rsidRDefault="006A7132">
      <w:pPr>
        <w:spacing w:line="360" w:lineRule="exact"/>
        <w:rPr>
          <w:rFonts w:eastAsia="仿宋_GB2312"/>
          <w:spacing w:val="-8"/>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spacing w:line="360" w:lineRule="exact"/>
        <w:rPr>
          <w:rFonts w:eastAsia="仿宋_GB2312"/>
          <w:sz w:val="28"/>
        </w:rPr>
      </w:pPr>
    </w:p>
    <w:p w:rsidR="006A7132" w:rsidRPr="005935C3" w:rsidRDefault="006A7132">
      <w:pPr>
        <w:rPr>
          <w:sz w:val="28"/>
        </w:rPr>
      </w:pPr>
    </w:p>
    <w:p w:rsidR="006A7132" w:rsidRPr="005935C3" w:rsidRDefault="006A7132">
      <w:pPr>
        <w:rPr>
          <w:sz w:val="28"/>
        </w:rPr>
      </w:pPr>
    </w:p>
    <w:p w:rsidR="006A7132" w:rsidRPr="005935C3" w:rsidRDefault="006A7132">
      <w:pPr>
        <w:ind w:firstLineChars="200" w:firstLine="560"/>
        <w:rPr>
          <w:rFonts w:ascii="宋体" w:hAnsi="宋体"/>
          <w:sz w:val="28"/>
          <w:szCs w:val="28"/>
          <w:lang w:val="en-GB"/>
        </w:rPr>
      </w:pPr>
      <w:r w:rsidRPr="005935C3">
        <w:rPr>
          <w:rFonts w:ascii="宋体" w:hAnsi="宋体" w:hint="eastAsia"/>
          <w:sz w:val="28"/>
          <w:szCs w:val="28"/>
        </w:rPr>
        <w:t>本制度由国家统计局负责解释</w:t>
      </w:r>
    </w:p>
    <w:p w:rsidR="006A7132" w:rsidRPr="005935C3" w:rsidRDefault="006A7132">
      <w:pPr>
        <w:pStyle w:val="a3"/>
        <w:jc w:val="center"/>
        <w:rPr>
          <w:rFonts w:ascii="宋体" w:eastAsia="宋体" w:hAnsi="宋体"/>
          <w:spacing w:val="0"/>
          <w:position w:val="0"/>
          <w:sz w:val="21"/>
          <w:szCs w:val="21"/>
          <w:lang w:val="en-GB"/>
        </w:rPr>
      </w:pPr>
    </w:p>
    <w:p w:rsidR="006A7132" w:rsidRPr="005935C3" w:rsidRDefault="006A7132">
      <w:pPr>
        <w:pStyle w:val="a3"/>
        <w:jc w:val="center"/>
        <w:rPr>
          <w:rFonts w:ascii="宋体" w:eastAsia="宋体" w:hAnsi="宋体"/>
          <w:spacing w:val="0"/>
          <w:position w:val="0"/>
          <w:sz w:val="21"/>
          <w:szCs w:val="21"/>
          <w:lang w:val="en-GB"/>
        </w:rPr>
        <w:sectPr w:rsidR="006A7132" w:rsidRPr="005935C3">
          <w:headerReference w:type="even" r:id="rId7"/>
          <w:headerReference w:type="default" r:id="rId8"/>
          <w:pgSz w:w="11906" w:h="16838" w:code="9"/>
          <w:pgMar w:top="1418" w:right="1247" w:bottom="1247" w:left="1247" w:header="851" w:footer="992" w:gutter="0"/>
          <w:pgNumType w:start="1"/>
          <w:cols w:space="425"/>
          <w:docGrid w:type="lines" w:linePitch="312"/>
        </w:sectPr>
      </w:pPr>
    </w:p>
    <w:p w:rsidR="006A7132" w:rsidRPr="005935C3" w:rsidRDefault="006A7132">
      <w:pPr>
        <w:pStyle w:val="a3"/>
        <w:snapToGrid w:val="0"/>
        <w:spacing w:beforeLines="400" w:before="1248" w:afterLines="200" w:after="624" w:line="240" w:lineRule="auto"/>
        <w:jc w:val="center"/>
        <w:outlineLvl w:val="0"/>
        <w:rPr>
          <w:spacing w:val="0"/>
          <w:position w:val="0"/>
          <w:sz w:val="32"/>
        </w:rPr>
      </w:pPr>
      <w:r w:rsidRPr="005935C3">
        <w:rPr>
          <w:rFonts w:hint="eastAsia"/>
          <w:spacing w:val="0"/>
          <w:position w:val="0"/>
          <w:sz w:val="32"/>
        </w:rPr>
        <w:lastRenderedPageBreak/>
        <w:t xml:space="preserve">目  </w:t>
      </w:r>
      <w:r w:rsidRPr="005935C3">
        <w:rPr>
          <w:spacing w:val="0"/>
          <w:position w:val="0"/>
          <w:sz w:val="32"/>
        </w:rPr>
        <w:t xml:space="preserve">  </w:t>
      </w:r>
      <w:r w:rsidRPr="005935C3">
        <w:rPr>
          <w:rFonts w:hint="eastAsia"/>
          <w:spacing w:val="0"/>
          <w:position w:val="0"/>
          <w:sz w:val="32"/>
        </w:rPr>
        <w:t>录</w:t>
      </w:r>
    </w:p>
    <w:p w:rsidR="006A7132" w:rsidRPr="005935C3" w:rsidRDefault="006A7132">
      <w:pPr>
        <w:tabs>
          <w:tab w:val="right" w:leader="middleDot" w:pos="9030"/>
          <w:tab w:val="right" w:leader="middleDot" w:pos="9450"/>
        </w:tabs>
        <w:spacing w:beforeLines="50" w:before="156" w:afterLines="50" w:after="156"/>
      </w:pPr>
      <w:r w:rsidRPr="005935C3">
        <w:rPr>
          <w:rFonts w:hint="eastAsia"/>
        </w:rPr>
        <w:t>一、总</w:t>
      </w:r>
      <w:r w:rsidRPr="005935C3">
        <w:rPr>
          <w:rFonts w:hint="eastAsia"/>
        </w:rPr>
        <w:t xml:space="preserve"> </w:t>
      </w:r>
      <w:r w:rsidRPr="005935C3">
        <w:rPr>
          <w:rFonts w:hint="eastAsia"/>
        </w:rPr>
        <w:t>说</w:t>
      </w:r>
      <w:r w:rsidRPr="005935C3">
        <w:rPr>
          <w:rFonts w:hint="eastAsia"/>
        </w:rPr>
        <w:t xml:space="preserve"> </w:t>
      </w:r>
      <w:r w:rsidRPr="005935C3">
        <w:rPr>
          <w:rFonts w:hint="eastAsia"/>
        </w:rPr>
        <w:t>明</w:t>
      </w:r>
      <w:r w:rsidRPr="005935C3">
        <w:tab/>
        <w:t>2</w:t>
      </w:r>
    </w:p>
    <w:p w:rsidR="006A7132" w:rsidRPr="005935C3" w:rsidRDefault="006A7132">
      <w:pPr>
        <w:tabs>
          <w:tab w:val="right" w:leader="middleDot" w:pos="9030"/>
          <w:tab w:val="right" w:leader="middleDot" w:pos="9450"/>
        </w:tabs>
        <w:spacing w:beforeLines="50" w:before="156" w:afterLines="50" w:after="156"/>
      </w:pPr>
      <w:r w:rsidRPr="005935C3">
        <w:rPr>
          <w:rFonts w:hint="eastAsia"/>
        </w:rPr>
        <w:t>二、报表目录</w:t>
      </w:r>
      <w:r w:rsidRPr="005935C3">
        <w:rPr>
          <w:rFonts w:hint="eastAsia"/>
        </w:rPr>
        <w:tab/>
      </w:r>
      <w:r w:rsidR="00B77454">
        <w:t>3</w:t>
      </w:r>
    </w:p>
    <w:p w:rsidR="006A7132" w:rsidRPr="005935C3" w:rsidRDefault="006A7132">
      <w:pPr>
        <w:tabs>
          <w:tab w:val="right" w:leader="middleDot" w:pos="9030"/>
          <w:tab w:val="right" w:leader="middleDot" w:pos="9450"/>
        </w:tabs>
        <w:spacing w:beforeLines="50" w:before="156" w:afterLines="50" w:after="156"/>
      </w:pPr>
      <w:r w:rsidRPr="005935C3">
        <w:rPr>
          <w:rFonts w:hint="eastAsia"/>
        </w:rPr>
        <w:t>三、调查表式</w:t>
      </w:r>
      <w:r w:rsidRPr="005935C3">
        <w:tab/>
      </w:r>
      <w:r w:rsidR="00B77454">
        <w:t>4</w:t>
      </w:r>
    </w:p>
    <w:p w:rsidR="006A7132" w:rsidRPr="005935C3" w:rsidRDefault="006A7132">
      <w:pPr>
        <w:tabs>
          <w:tab w:val="right" w:leader="middleDot" w:pos="9030"/>
          <w:tab w:val="right" w:leader="middleDot" w:pos="9450"/>
        </w:tabs>
        <w:spacing w:beforeLines="50" w:before="156" w:afterLines="50" w:after="156"/>
        <w:ind w:firstLineChars="100" w:firstLine="210"/>
      </w:pPr>
      <w:r w:rsidRPr="005935C3">
        <w:rPr>
          <w:rFonts w:hint="eastAsia"/>
        </w:rPr>
        <w:t>（一）基层年报表式</w:t>
      </w:r>
      <w:r w:rsidRPr="005935C3">
        <w:tab/>
      </w:r>
      <w:r w:rsidR="00B77454">
        <w:t>4</w:t>
      </w:r>
    </w:p>
    <w:p w:rsidR="006A7132" w:rsidRPr="005935C3" w:rsidRDefault="006A7132">
      <w:pPr>
        <w:tabs>
          <w:tab w:val="right" w:leader="middleDot" w:pos="9030"/>
          <w:tab w:val="right" w:leader="middleDot" w:pos="9450"/>
        </w:tabs>
        <w:spacing w:beforeLines="50" w:before="156" w:afterLines="50" w:after="156"/>
        <w:ind w:firstLineChars="400" w:firstLine="840"/>
      </w:pPr>
      <w:r w:rsidRPr="005935C3">
        <w:rPr>
          <w:rFonts w:hint="eastAsia"/>
        </w:rPr>
        <w:t>企业基本情况调查表（</w:t>
      </w:r>
      <w:r w:rsidRPr="005935C3">
        <w:rPr>
          <w:rFonts w:hint="eastAsia"/>
        </w:rPr>
        <w:t>N131</w:t>
      </w:r>
      <w:r w:rsidRPr="005935C3">
        <w:rPr>
          <w:rFonts w:hint="eastAsia"/>
        </w:rPr>
        <w:t>表）</w:t>
      </w:r>
      <w:r w:rsidRPr="005935C3">
        <w:rPr>
          <w:rFonts w:hint="eastAsia"/>
        </w:rPr>
        <w:tab/>
      </w:r>
      <w:r w:rsidR="00B77454">
        <w:t>4</w:t>
      </w:r>
    </w:p>
    <w:p w:rsidR="006A7132" w:rsidRPr="005935C3" w:rsidRDefault="006A7132">
      <w:pPr>
        <w:tabs>
          <w:tab w:val="right" w:leader="middleDot" w:pos="9030"/>
          <w:tab w:val="right" w:leader="middleDot" w:pos="9450"/>
        </w:tabs>
        <w:spacing w:beforeLines="50" w:before="156" w:afterLines="50" w:after="156"/>
        <w:ind w:firstLineChars="100" w:firstLine="210"/>
      </w:pPr>
      <w:r w:rsidRPr="005935C3">
        <w:rPr>
          <w:rFonts w:hint="eastAsia"/>
        </w:rPr>
        <w:t>（二）基层定报表式</w:t>
      </w:r>
      <w:r w:rsidRPr="005935C3">
        <w:tab/>
      </w:r>
      <w:r w:rsidR="00B77454">
        <w:t>5</w:t>
      </w:r>
    </w:p>
    <w:p w:rsidR="006A7132" w:rsidRPr="005935C3" w:rsidRDefault="006A7132">
      <w:pPr>
        <w:tabs>
          <w:tab w:val="right" w:leader="middleDot" w:pos="9030"/>
          <w:tab w:val="right" w:leader="middleDot" w:pos="9450"/>
        </w:tabs>
        <w:spacing w:beforeLines="50" w:before="156" w:afterLines="50" w:after="156"/>
        <w:ind w:firstLineChars="400" w:firstLine="840"/>
      </w:pPr>
      <w:r w:rsidRPr="005935C3">
        <w:rPr>
          <w:rFonts w:hint="eastAsia"/>
        </w:rPr>
        <w:t>制造业采购经理调查问卷（</w:t>
      </w:r>
      <w:r w:rsidRPr="005935C3">
        <w:rPr>
          <w:rFonts w:hint="eastAsia"/>
        </w:rPr>
        <w:t>N241</w:t>
      </w:r>
      <w:r w:rsidRPr="005935C3">
        <w:rPr>
          <w:rFonts w:hint="eastAsia"/>
        </w:rPr>
        <w:t>表）</w:t>
      </w:r>
      <w:r w:rsidRPr="005935C3">
        <w:rPr>
          <w:rFonts w:hint="eastAsia"/>
        </w:rPr>
        <w:tab/>
      </w:r>
      <w:r w:rsidR="00B77454">
        <w:t>5</w:t>
      </w:r>
    </w:p>
    <w:p w:rsidR="006A7132" w:rsidRPr="005935C3" w:rsidRDefault="006A7132">
      <w:pPr>
        <w:tabs>
          <w:tab w:val="right" w:leader="middleDot" w:pos="9030"/>
          <w:tab w:val="right" w:leader="middleDot" w:pos="9450"/>
        </w:tabs>
        <w:spacing w:beforeLines="50" w:before="156" w:afterLines="50" w:after="156"/>
      </w:pPr>
      <w:r w:rsidRPr="005935C3">
        <w:rPr>
          <w:rFonts w:hint="eastAsia"/>
        </w:rPr>
        <w:t>四、填表说明及指标解释</w:t>
      </w:r>
      <w:r w:rsidRPr="005935C3">
        <w:tab/>
      </w:r>
      <w:r w:rsidR="00EF221C">
        <w:t>6</w:t>
      </w:r>
    </w:p>
    <w:p w:rsidR="006A7132" w:rsidRPr="005935C3" w:rsidRDefault="006A7132">
      <w:pPr>
        <w:tabs>
          <w:tab w:val="right" w:leader="middleDot" w:pos="9030"/>
          <w:tab w:val="right" w:leader="middleDot" w:pos="9450"/>
        </w:tabs>
        <w:spacing w:beforeLines="50" w:before="156" w:afterLines="50" w:after="156"/>
        <w:ind w:firstLineChars="100" w:firstLine="210"/>
      </w:pPr>
      <w:r w:rsidRPr="005935C3">
        <w:rPr>
          <w:rFonts w:hint="eastAsia"/>
        </w:rPr>
        <w:t>（一）《企业基本情况调查表》填表说明及指标解释</w:t>
      </w:r>
      <w:r w:rsidRPr="005935C3">
        <w:rPr>
          <w:rFonts w:hint="eastAsia"/>
        </w:rPr>
        <w:tab/>
      </w:r>
      <w:r w:rsidR="00B77454">
        <w:t>7</w:t>
      </w:r>
    </w:p>
    <w:p w:rsidR="006A7132" w:rsidRPr="005935C3" w:rsidRDefault="006A7132">
      <w:pPr>
        <w:tabs>
          <w:tab w:val="right" w:leader="middleDot" w:pos="9030"/>
          <w:tab w:val="right" w:leader="middleDot" w:pos="9450"/>
        </w:tabs>
        <w:spacing w:beforeLines="50" w:before="156" w:afterLines="50" w:after="156"/>
        <w:ind w:firstLineChars="100" w:firstLine="210"/>
      </w:pPr>
      <w:r w:rsidRPr="005935C3">
        <w:rPr>
          <w:rFonts w:hint="eastAsia"/>
        </w:rPr>
        <w:t>（二）《制造业采购经理调查问卷》填表说明及指标解释</w:t>
      </w:r>
      <w:r w:rsidRPr="005935C3">
        <w:rPr>
          <w:rFonts w:hint="eastAsia"/>
        </w:rPr>
        <w:tab/>
        <w:t>1</w:t>
      </w:r>
      <w:r w:rsidR="00EF221C">
        <w:t>1</w:t>
      </w:r>
    </w:p>
    <w:p w:rsidR="006A7132" w:rsidRPr="005935C3" w:rsidRDefault="002A704C">
      <w:pPr>
        <w:tabs>
          <w:tab w:val="right" w:leader="middleDot" w:pos="9030"/>
          <w:tab w:val="right" w:leader="middleDot" w:pos="9450"/>
        </w:tabs>
        <w:spacing w:beforeLines="50" w:before="156" w:afterLines="50" w:after="156"/>
        <w:ind w:firstLineChars="100" w:firstLine="210"/>
      </w:pPr>
      <w:r>
        <w:rPr>
          <w:rFonts w:hint="eastAsia"/>
        </w:rPr>
        <w:t>（三</w:t>
      </w:r>
      <w:r w:rsidR="006A7132" w:rsidRPr="005935C3">
        <w:rPr>
          <w:rFonts w:hint="eastAsia"/>
        </w:rPr>
        <w:t>）国民经济行业分类（采购经理调查涉及的部分）</w:t>
      </w:r>
      <w:r w:rsidR="006A7132" w:rsidRPr="005935C3">
        <w:rPr>
          <w:rFonts w:hint="eastAsia"/>
        </w:rPr>
        <w:tab/>
        <w:t>1</w:t>
      </w:r>
      <w:r w:rsidR="00EF221C">
        <w:t>3</w:t>
      </w:r>
    </w:p>
    <w:p w:rsidR="006A7132" w:rsidRPr="00187149" w:rsidRDefault="002A704C">
      <w:pPr>
        <w:tabs>
          <w:tab w:val="right" w:leader="middleDot" w:pos="9030"/>
          <w:tab w:val="right" w:leader="middleDot" w:pos="9450"/>
        </w:tabs>
        <w:spacing w:beforeLines="50" w:before="156" w:afterLines="50" w:after="156"/>
        <w:ind w:firstLineChars="100" w:firstLine="210"/>
      </w:pPr>
      <w:r>
        <w:rPr>
          <w:rFonts w:hint="eastAsia"/>
        </w:rPr>
        <w:t>（四</w:t>
      </w:r>
      <w:r w:rsidR="006A7132" w:rsidRPr="005935C3">
        <w:rPr>
          <w:rFonts w:hint="eastAsia"/>
        </w:rPr>
        <w:t>）统计上大中小微型企业划分办法</w:t>
      </w:r>
      <w:r w:rsidR="006A7132" w:rsidRPr="005935C3">
        <w:rPr>
          <w:rFonts w:hint="eastAsia"/>
        </w:rPr>
        <w:tab/>
      </w:r>
      <w:r w:rsidR="006A7132" w:rsidRPr="005935C3">
        <w:t>1</w:t>
      </w:r>
      <w:r w:rsidR="00EF221C">
        <w:t>4</w:t>
      </w:r>
    </w:p>
    <w:p w:rsidR="006A7132" w:rsidRPr="00EF221C" w:rsidRDefault="006A7132">
      <w:pPr>
        <w:tabs>
          <w:tab w:val="right" w:leader="middleDot" w:pos="9450"/>
        </w:tabs>
        <w:spacing w:beforeLines="50" w:before="156" w:afterLines="50" w:after="156"/>
        <w:ind w:firstLineChars="50" w:firstLine="105"/>
      </w:pPr>
    </w:p>
    <w:p w:rsidR="006A7132" w:rsidRPr="005935C3" w:rsidRDefault="006A7132" w:rsidP="005935C3">
      <w:pPr>
        <w:pStyle w:val="a3"/>
        <w:snapToGrid w:val="0"/>
        <w:spacing w:beforeLines="200" w:before="624" w:afterLines="200" w:after="624" w:line="300" w:lineRule="exact"/>
        <w:jc w:val="center"/>
        <w:outlineLvl w:val="0"/>
        <w:rPr>
          <w:spacing w:val="0"/>
          <w:position w:val="0"/>
          <w:sz w:val="32"/>
        </w:rPr>
      </w:pPr>
      <w:r w:rsidRPr="005935C3">
        <w:br w:type="page"/>
      </w:r>
      <w:r w:rsidRPr="005935C3">
        <w:rPr>
          <w:rFonts w:hint="eastAsia"/>
          <w:spacing w:val="0"/>
          <w:position w:val="0"/>
          <w:sz w:val="32"/>
        </w:rPr>
        <w:lastRenderedPageBreak/>
        <w:t>一、总  说  明</w:t>
      </w:r>
    </w:p>
    <w:p w:rsidR="006A7132" w:rsidRPr="005935C3" w:rsidRDefault="008869E8">
      <w:pPr>
        <w:snapToGrid w:val="0"/>
        <w:spacing w:beforeLines="100" w:before="312" w:afterLines="100" w:after="312"/>
        <w:jc w:val="center"/>
        <w:outlineLvl w:val="1"/>
        <w:rPr>
          <w:rFonts w:ascii="黑体" w:eastAsia="黑体"/>
          <w:sz w:val="28"/>
          <w:szCs w:val="28"/>
        </w:rPr>
      </w:pPr>
      <w:r>
        <w:rPr>
          <w:rFonts w:ascii="黑体" w:eastAsia="黑体" w:hint="eastAsia"/>
          <w:sz w:val="28"/>
          <w:szCs w:val="28"/>
        </w:rPr>
        <w:t>制造业</w:t>
      </w:r>
      <w:r w:rsidR="006A7132" w:rsidRPr="005935C3">
        <w:rPr>
          <w:rFonts w:ascii="黑体" w:eastAsia="黑体" w:hint="eastAsia"/>
          <w:sz w:val="28"/>
          <w:szCs w:val="28"/>
        </w:rPr>
        <w:t>采购经理调查</w:t>
      </w:r>
    </w:p>
    <w:p w:rsidR="006A7132" w:rsidRPr="005935C3" w:rsidRDefault="006A7132" w:rsidP="005935C3">
      <w:pPr>
        <w:pStyle w:val="a4"/>
        <w:tabs>
          <w:tab w:val="left" w:pos="0"/>
        </w:tabs>
        <w:spacing w:line="400" w:lineRule="atLeast"/>
        <w:ind w:firstLineChars="200" w:firstLine="420"/>
        <w:rPr>
          <w:rFonts w:hAnsi="宋体"/>
        </w:rPr>
      </w:pPr>
      <w:r w:rsidRPr="005935C3">
        <w:rPr>
          <w:rFonts w:hAnsi="宋体" w:hint="eastAsia"/>
        </w:rPr>
        <w:t>一、调查目的：采购经理指数(PMI)是国际上通行的宏观经济监测指标，是衡量经济发展的重要指针，也是全球备受关注的先行指标之一。为了编制中国采购经理指数，加强对国民经济活动的监测与预警能力，为国家宏观调控和企业生产经营提供参考依据和咨询建议，依照《中华人民共和国统计法》的规定，结合国际通行规则，制定本调查制度。</w:t>
      </w:r>
    </w:p>
    <w:p w:rsidR="006A7132" w:rsidRPr="005935C3" w:rsidRDefault="006A7132" w:rsidP="005935C3">
      <w:pPr>
        <w:pStyle w:val="a4"/>
        <w:tabs>
          <w:tab w:val="left" w:pos="0"/>
        </w:tabs>
        <w:spacing w:line="400" w:lineRule="atLeast"/>
        <w:ind w:firstLineChars="200" w:firstLine="420"/>
        <w:rPr>
          <w:rFonts w:hAnsi="宋体"/>
        </w:rPr>
      </w:pPr>
      <w:r w:rsidRPr="005935C3">
        <w:rPr>
          <w:rFonts w:hAnsi="宋体" w:hint="eastAsia"/>
        </w:rPr>
        <w:t>二、调查范围：制造业法人单位以及视同法人的产业活动单位。</w:t>
      </w:r>
    </w:p>
    <w:p w:rsidR="006A7132" w:rsidRPr="005935C3" w:rsidRDefault="006A7132" w:rsidP="005935C3">
      <w:pPr>
        <w:pStyle w:val="a4"/>
        <w:tabs>
          <w:tab w:val="left" w:pos="0"/>
        </w:tabs>
        <w:spacing w:line="400" w:lineRule="atLeast"/>
        <w:ind w:firstLineChars="200" w:firstLine="420"/>
        <w:rPr>
          <w:rFonts w:hAnsi="宋体"/>
        </w:rPr>
      </w:pPr>
      <w:r w:rsidRPr="005935C3">
        <w:rPr>
          <w:rFonts w:hAnsi="宋体" w:hint="eastAsia"/>
        </w:rPr>
        <w:t>三、调查对象：制造业企业的采购(或供应)经理，即企业主管采购业务活动的副总经理或负责企业原材料采购</w:t>
      </w:r>
      <w:r w:rsidR="00B77454">
        <w:rPr>
          <w:rFonts w:hAnsi="宋体" w:hint="eastAsia"/>
        </w:rPr>
        <w:t>(</w:t>
      </w:r>
      <w:r w:rsidRPr="005935C3">
        <w:rPr>
          <w:rFonts w:hAnsi="宋体" w:hint="eastAsia"/>
        </w:rPr>
        <w:t>包括能源、中间产品、半成品和零部件</w:t>
      </w:r>
      <w:r w:rsidR="00B77454">
        <w:rPr>
          <w:rFonts w:hAnsi="宋体"/>
        </w:rPr>
        <w:t>)</w:t>
      </w:r>
      <w:r w:rsidRPr="005935C3">
        <w:rPr>
          <w:rFonts w:hAnsi="宋体" w:hint="eastAsia"/>
        </w:rPr>
        <w:t>的部门经理。</w:t>
      </w:r>
    </w:p>
    <w:p w:rsidR="006A7132" w:rsidRDefault="006A7132" w:rsidP="005935C3">
      <w:pPr>
        <w:pStyle w:val="a4"/>
        <w:tabs>
          <w:tab w:val="left" w:pos="0"/>
        </w:tabs>
        <w:spacing w:line="400" w:lineRule="atLeast"/>
        <w:ind w:firstLineChars="200" w:firstLine="420"/>
        <w:rPr>
          <w:rFonts w:hAnsi="宋体"/>
        </w:rPr>
      </w:pPr>
      <w:r w:rsidRPr="005935C3">
        <w:rPr>
          <w:rFonts w:hAnsi="宋体" w:hint="eastAsia"/>
        </w:rPr>
        <w:t>四、调查内容：制造业企业的采购(或供应)经理对企业</w:t>
      </w:r>
      <w:r w:rsidR="00B77454">
        <w:rPr>
          <w:rFonts w:hAnsi="宋体" w:hint="eastAsia"/>
        </w:rPr>
        <w:t>经营</w:t>
      </w:r>
      <w:r w:rsidR="00B77454">
        <w:rPr>
          <w:rFonts w:hAnsi="宋体"/>
        </w:rPr>
        <w:t>、</w:t>
      </w:r>
      <w:r w:rsidRPr="005935C3">
        <w:rPr>
          <w:rFonts w:hAnsi="宋体" w:hint="eastAsia"/>
        </w:rPr>
        <w:t>采购及其相关业务活动情况的判断，主要包括对企业生产、订货、采购、价格、库存、人员、供应商配送、采购方式</w:t>
      </w:r>
      <w:r w:rsidR="00B77454">
        <w:rPr>
          <w:rFonts w:hAnsi="宋体" w:hint="eastAsia"/>
        </w:rPr>
        <w:t>、</w:t>
      </w:r>
      <w:r w:rsidR="00B77454">
        <w:rPr>
          <w:rFonts w:hAnsi="宋体"/>
        </w:rPr>
        <w:t>市场预期</w:t>
      </w:r>
      <w:r w:rsidRPr="005935C3">
        <w:rPr>
          <w:rFonts w:hAnsi="宋体" w:hint="eastAsia"/>
        </w:rPr>
        <w:t>等情况的判断，以及企业生</w:t>
      </w:r>
      <w:r w:rsidRPr="005935C3">
        <w:rPr>
          <w:rFonts w:hAnsi="宋体"/>
        </w:rPr>
        <w:t>产经营和</w:t>
      </w:r>
      <w:r w:rsidRPr="005935C3">
        <w:rPr>
          <w:rFonts w:hAnsi="宋体" w:hint="eastAsia"/>
        </w:rPr>
        <w:t>采购过程中遇到的主要问题及建议。</w:t>
      </w:r>
    </w:p>
    <w:p w:rsidR="006A7132" w:rsidRPr="005935C3" w:rsidRDefault="006A7132" w:rsidP="005935C3">
      <w:pPr>
        <w:tabs>
          <w:tab w:val="left" w:pos="0"/>
        </w:tabs>
        <w:spacing w:line="400" w:lineRule="atLeast"/>
        <w:ind w:firstLineChars="200" w:firstLine="420"/>
        <w:rPr>
          <w:rFonts w:ascii="宋体" w:hAnsi="宋体"/>
        </w:rPr>
      </w:pPr>
      <w:r w:rsidRPr="005935C3">
        <w:rPr>
          <w:rFonts w:ascii="宋体" w:hAnsi="宋体" w:hint="eastAsia"/>
        </w:rPr>
        <w:t>五、调查方法：</w:t>
      </w:r>
      <w:r w:rsidR="00984B1E" w:rsidRPr="00984B1E">
        <w:rPr>
          <w:rFonts w:ascii="宋体" w:hAnsi="宋体" w:hint="eastAsia"/>
        </w:rPr>
        <w:t>本调查为抽样调查。抽样框使用2018年全国第四次经济普查资料，以全国为总体，采用PPS</w:t>
      </w:r>
      <w:r w:rsidR="001345FE">
        <w:rPr>
          <w:rFonts w:ascii="宋体" w:hAnsi="宋体" w:hint="eastAsia"/>
        </w:rPr>
        <w:t>(</w:t>
      </w:r>
      <w:r w:rsidR="00984B1E" w:rsidRPr="00984B1E">
        <w:rPr>
          <w:rFonts w:ascii="宋体" w:hAnsi="宋体" w:hint="eastAsia"/>
        </w:rPr>
        <w:t>Probability Proportional to Size</w:t>
      </w:r>
      <w:r w:rsidR="001345FE">
        <w:rPr>
          <w:rFonts w:ascii="宋体" w:hAnsi="宋体"/>
        </w:rPr>
        <w:t>)</w:t>
      </w:r>
      <w:r w:rsidR="00984B1E" w:rsidRPr="00984B1E">
        <w:rPr>
          <w:rFonts w:ascii="宋体" w:hAnsi="宋体" w:hint="eastAsia"/>
        </w:rPr>
        <w:t>抽样方法，以制造业行业大类为层，层内样本使用与企业主营业务收入成比例的概率抽取。</w:t>
      </w:r>
    </w:p>
    <w:p w:rsidR="006A7132" w:rsidRPr="005935C3" w:rsidRDefault="006A7132" w:rsidP="005935C3">
      <w:pPr>
        <w:tabs>
          <w:tab w:val="left" w:pos="0"/>
        </w:tabs>
        <w:spacing w:line="400" w:lineRule="atLeast"/>
        <w:ind w:firstLineChars="200" w:firstLine="420"/>
        <w:rPr>
          <w:rFonts w:ascii="宋体" w:hAnsi="宋体"/>
        </w:rPr>
      </w:pPr>
      <w:r w:rsidRPr="005935C3">
        <w:rPr>
          <w:rFonts w:ascii="宋体" w:hAnsi="宋体" w:hint="eastAsia"/>
        </w:rPr>
        <w:t>六、调查时间与方式：每月22日—25日</w:t>
      </w:r>
      <w:r w:rsidR="00DD340D">
        <w:rPr>
          <w:rFonts w:ascii="宋体" w:hAnsi="宋体" w:hint="eastAsia"/>
        </w:rPr>
        <w:t>(</w:t>
      </w:r>
      <w:r w:rsidRPr="005935C3">
        <w:rPr>
          <w:rFonts w:ascii="宋体" w:hAnsi="宋体" w:hint="eastAsia"/>
        </w:rPr>
        <w:t>16：00前），通过网上直报</w:t>
      </w:r>
      <w:r w:rsidR="001345FE">
        <w:rPr>
          <w:rFonts w:ascii="宋体" w:hAnsi="宋体" w:hint="eastAsia"/>
        </w:rPr>
        <w:t>(</w:t>
      </w:r>
      <w:r w:rsidR="00984B1E" w:rsidRPr="00984B1E">
        <w:rPr>
          <w:rFonts w:ascii="宋体" w:hAnsi="宋体"/>
        </w:rPr>
        <w:t>http://lwzb.stats.gov.cn</w:t>
      </w:r>
      <w:r w:rsidR="001345FE">
        <w:rPr>
          <w:rFonts w:ascii="宋体" w:hAnsi="宋体"/>
        </w:rPr>
        <w:t>）</w:t>
      </w:r>
      <w:r w:rsidRPr="005935C3">
        <w:rPr>
          <w:rFonts w:ascii="宋体" w:hAnsi="宋体" w:hint="eastAsia"/>
        </w:rPr>
        <w:t>或移动终端报送。</w:t>
      </w:r>
    </w:p>
    <w:p w:rsidR="006A7132" w:rsidRPr="00187149" w:rsidRDefault="006A7132" w:rsidP="005935C3">
      <w:pPr>
        <w:tabs>
          <w:tab w:val="left" w:pos="0"/>
        </w:tabs>
        <w:spacing w:line="400" w:lineRule="atLeast"/>
        <w:ind w:firstLineChars="200" w:firstLine="420"/>
        <w:rPr>
          <w:rFonts w:ascii="宋体" w:hAnsi="宋体"/>
        </w:rPr>
      </w:pPr>
      <w:r w:rsidRPr="005935C3">
        <w:rPr>
          <w:rFonts w:ascii="宋体" w:hAnsi="宋体" w:hint="eastAsia"/>
        </w:rPr>
        <w:t>七、组织形式：国家统计局各调查总队负责催报和审核，国家统计局服务业统计司负责数据汇总。各</w:t>
      </w:r>
      <w:r w:rsidRPr="005935C3">
        <w:rPr>
          <w:rFonts w:ascii="宋体" w:hAnsi="宋体"/>
        </w:rPr>
        <w:t>级统计局负责向调查队系统提供</w:t>
      </w:r>
      <w:r w:rsidR="00984B1E" w:rsidRPr="00984B1E">
        <w:rPr>
          <w:rFonts w:ascii="宋体" w:hAnsi="宋体" w:hint="eastAsia"/>
        </w:rPr>
        <w:t>全国第四次经济普查资料</w:t>
      </w:r>
      <w:r w:rsidRPr="005935C3">
        <w:rPr>
          <w:rFonts w:ascii="宋体" w:hAnsi="宋体"/>
        </w:rPr>
        <w:t>，作为</w:t>
      </w:r>
      <w:r w:rsidRPr="005935C3">
        <w:rPr>
          <w:rFonts w:ascii="宋体" w:hAnsi="宋体" w:hint="eastAsia"/>
        </w:rPr>
        <w:t>本</w:t>
      </w:r>
      <w:r w:rsidRPr="005935C3">
        <w:rPr>
          <w:rFonts w:ascii="宋体" w:hAnsi="宋体"/>
        </w:rPr>
        <w:t>调查抽</w:t>
      </w:r>
      <w:r w:rsidRPr="005935C3">
        <w:rPr>
          <w:rFonts w:ascii="宋体" w:hAnsi="宋体" w:hint="eastAsia"/>
        </w:rPr>
        <w:t>样</w:t>
      </w:r>
      <w:r w:rsidRPr="005935C3">
        <w:rPr>
          <w:rFonts w:ascii="宋体" w:hAnsi="宋体"/>
        </w:rPr>
        <w:t>框。</w:t>
      </w:r>
    </w:p>
    <w:p w:rsidR="006A7132" w:rsidRPr="005935C3" w:rsidRDefault="006A7132" w:rsidP="005935C3">
      <w:pPr>
        <w:tabs>
          <w:tab w:val="left" w:pos="0"/>
        </w:tabs>
        <w:spacing w:line="400" w:lineRule="atLeast"/>
        <w:ind w:firstLineChars="200" w:firstLine="420"/>
        <w:rPr>
          <w:rFonts w:ascii="宋体" w:hAnsi="宋体"/>
        </w:rPr>
      </w:pPr>
      <w:r w:rsidRPr="005935C3">
        <w:rPr>
          <w:rFonts w:ascii="宋体" w:hAnsi="宋体" w:hint="eastAsia"/>
        </w:rPr>
        <w:t>八、本制度由国家统计局服务业统计司组织实施，有关制度的修订工作由国家统计局负责。</w:t>
      </w:r>
    </w:p>
    <w:p w:rsidR="008E7EE6" w:rsidRPr="005935C3" w:rsidRDefault="006A7132" w:rsidP="008E7EE6">
      <w:pPr>
        <w:pStyle w:val="a3"/>
        <w:snapToGrid w:val="0"/>
        <w:spacing w:beforeLines="200" w:before="624" w:afterLines="200" w:after="624" w:line="300" w:lineRule="exact"/>
        <w:jc w:val="center"/>
        <w:outlineLvl w:val="0"/>
        <w:rPr>
          <w:spacing w:val="0"/>
          <w:position w:val="0"/>
          <w:sz w:val="32"/>
        </w:rPr>
      </w:pPr>
      <w:r w:rsidRPr="005935C3">
        <w:br w:type="page"/>
      </w:r>
      <w:r w:rsidR="008E7EE6" w:rsidRPr="005935C3">
        <w:rPr>
          <w:rFonts w:hint="eastAsia"/>
          <w:spacing w:val="0"/>
          <w:position w:val="0"/>
          <w:sz w:val="32"/>
        </w:rPr>
        <w:lastRenderedPageBreak/>
        <w:t>二、报 表 目 录</w:t>
      </w:r>
    </w:p>
    <w:tbl>
      <w:tblPr>
        <w:tblW w:w="9469" w:type="dxa"/>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047"/>
        <w:gridCol w:w="2661"/>
        <w:gridCol w:w="791"/>
        <w:gridCol w:w="3018"/>
        <w:gridCol w:w="1192"/>
        <w:gridCol w:w="760"/>
      </w:tblGrid>
      <w:tr w:rsidR="006A7132" w:rsidRPr="005935C3" w:rsidTr="00F360C5">
        <w:trPr>
          <w:cantSplit/>
          <w:trHeight w:val="850"/>
          <w:jc w:val="center"/>
        </w:trPr>
        <w:tc>
          <w:tcPr>
            <w:tcW w:w="1047" w:type="dxa"/>
            <w:tcMar>
              <w:left w:w="57" w:type="dxa"/>
              <w:right w:w="57" w:type="dxa"/>
            </w:tcMar>
            <w:vAlign w:val="center"/>
          </w:tcPr>
          <w:p w:rsidR="006A7132" w:rsidRPr="00187149" w:rsidRDefault="006A7132">
            <w:pPr>
              <w:jc w:val="center"/>
              <w:rPr>
                <w:rFonts w:ascii="宋体" w:hAnsi="宋体"/>
                <w:sz w:val="18"/>
                <w:szCs w:val="18"/>
              </w:rPr>
            </w:pPr>
            <w:r w:rsidRPr="00187149">
              <w:rPr>
                <w:rFonts w:ascii="宋体" w:hAnsi="宋体" w:hint="eastAsia"/>
                <w:sz w:val="18"/>
                <w:szCs w:val="18"/>
              </w:rPr>
              <w:t>表  号</w:t>
            </w:r>
          </w:p>
        </w:tc>
        <w:tc>
          <w:tcPr>
            <w:tcW w:w="2661" w:type="dxa"/>
            <w:tcMar>
              <w:left w:w="57" w:type="dxa"/>
              <w:right w:w="57" w:type="dxa"/>
            </w:tcMar>
            <w:vAlign w:val="center"/>
          </w:tcPr>
          <w:p w:rsidR="006A7132" w:rsidRPr="005935C3" w:rsidRDefault="006A7132">
            <w:pPr>
              <w:jc w:val="center"/>
              <w:rPr>
                <w:rFonts w:ascii="宋体" w:hAnsi="宋体"/>
                <w:sz w:val="18"/>
                <w:szCs w:val="18"/>
              </w:rPr>
            </w:pPr>
            <w:r w:rsidRPr="005935C3">
              <w:rPr>
                <w:rFonts w:ascii="宋体" w:hAnsi="宋体" w:hint="eastAsia"/>
                <w:sz w:val="18"/>
                <w:szCs w:val="18"/>
              </w:rPr>
              <w:t>表　　　名</w:t>
            </w:r>
          </w:p>
        </w:tc>
        <w:tc>
          <w:tcPr>
            <w:tcW w:w="791" w:type="dxa"/>
            <w:tcMar>
              <w:left w:w="57" w:type="dxa"/>
              <w:right w:w="57" w:type="dxa"/>
            </w:tcMar>
            <w:vAlign w:val="center"/>
          </w:tcPr>
          <w:p w:rsidR="006A7132" w:rsidRPr="005935C3" w:rsidRDefault="006A7132">
            <w:pPr>
              <w:jc w:val="center"/>
              <w:rPr>
                <w:rFonts w:ascii="宋体" w:hAnsi="宋体"/>
                <w:sz w:val="18"/>
                <w:szCs w:val="18"/>
              </w:rPr>
            </w:pPr>
            <w:r w:rsidRPr="005935C3">
              <w:rPr>
                <w:rFonts w:ascii="宋体" w:hAnsi="宋体" w:hint="eastAsia"/>
                <w:sz w:val="18"/>
                <w:szCs w:val="18"/>
              </w:rPr>
              <w:t>报告</w:t>
            </w:r>
          </w:p>
          <w:p w:rsidR="006A7132" w:rsidRPr="005935C3" w:rsidRDefault="006A7132">
            <w:pPr>
              <w:jc w:val="center"/>
              <w:rPr>
                <w:rFonts w:ascii="宋体" w:hAnsi="宋体"/>
                <w:sz w:val="18"/>
                <w:szCs w:val="18"/>
              </w:rPr>
            </w:pPr>
            <w:r w:rsidRPr="005935C3">
              <w:rPr>
                <w:rFonts w:ascii="宋体" w:hAnsi="宋体" w:hint="eastAsia"/>
                <w:sz w:val="18"/>
                <w:szCs w:val="18"/>
              </w:rPr>
              <w:t>期别</w:t>
            </w:r>
          </w:p>
        </w:tc>
        <w:tc>
          <w:tcPr>
            <w:tcW w:w="3018" w:type="dxa"/>
            <w:tcMar>
              <w:left w:w="57" w:type="dxa"/>
              <w:right w:w="57" w:type="dxa"/>
            </w:tcMar>
            <w:vAlign w:val="center"/>
          </w:tcPr>
          <w:p w:rsidR="006A7132" w:rsidRPr="005935C3" w:rsidRDefault="006A7132">
            <w:pPr>
              <w:jc w:val="center"/>
              <w:rPr>
                <w:rFonts w:ascii="宋体" w:hAnsi="宋体"/>
                <w:sz w:val="18"/>
                <w:szCs w:val="18"/>
              </w:rPr>
            </w:pPr>
            <w:r w:rsidRPr="005935C3">
              <w:rPr>
                <w:rFonts w:ascii="宋体" w:hAnsi="宋体" w:hint="eastAsia"/>
                <w:sz w:val="18"/>
                <w:szCs w:val="18"/>
              </w:rPr>
              <w:t>填 报 范 围</w:t>
            </w:r>
          </w:p>
        </w:tc>
        <w:tc>
          <w:tcPr>
            <w:tcW w:w="1192" w:type="dxa"/>
            <w:tcMar>
              <w:left w:w="57" w:type="dxa"/>
              <w:right w:w="57" w:type="dxa"/>
            </w:tcMar>
            <w:vAlign w:val="center"/>
          </w:tcPr>
          <w:p w:rsidR="006A7132" w:rsidRPr="005935C3" w:rsidRDefault="006A7132">
            <w:pPr>
              <w:jc w:val="center"/>
              <w:rPr>
                <w:rFonts w:ascii="宋体" w:hAnsi="宋体"/>
                <w:sz w:val="18"/>
                <w:szCs w:val="18"/>
              </w:rPr>
            </w:pPr>
            <w:r w:rsidRPr="005935C3">
              <w:rPr>
                <w:rFonts w:ascii="宋体" w:hAnsi="宋体" w:hint="eastAsia"/>
                <w:sz w:val="18"/>
                <w:szCs w:val="18"/>
              </w:rPr>
              <w:t>报送日期</w:t>
            </w:r>
          </w:p>
          <w:p w:rsidR="006A7132" w:rsidRPr="005935C3" w:rsidRDefault="006A7132">
            <w:pPr>
              <w:jc w:val="center"/>
              <w:rPr>
                <w:rFonts w:ascii="宋体" w:hAnsi="宋体"/>
                <w:sz w:val="18"/>
                <w:szCs w:val="18"/>
              </w:rPr>
            </w:pPr>
            <w:r w:rsidRPr="005935C3">
              <w:rPr>
                <w:rFonts w:ascii="宋体" w:hAnsi="宋体" w:hint="eastAsia"/>
                <w:sz w:val="18"/>
                <w:szCs w:val="18"/>
              </w:rPr>
              <w:t>及 方 式</w:t>
            </w:r>
          </w:p>
        </w:tc>
        <w:tc>
          <w:tcPr>
            <w:tcW w:w="760" w:type="dxa"/>
            <w:tcMar>
              <w:left w:w="57" w:type="dxa"/>
              <w:right w:w="57" w:type="dxa"/>
            </w:tcMar>
            <w:vAlign w:val="center"/>
          </w:tcPr>
          <w:p w:rsidR="006A7132" w:rsidRPr="005935C3" w:rsidRDefault="006A7132">
            <w:pPr>
              <w:jc w:val="center"/>
              <w:rPr>
                <w:rFonts w:ascii="宋体" w:hAnsi="宋体"/>
                <w:sz w:val="18"/>
                <w:szCs w:val="18"/>
              </w:rPr>
            </w:pPr>
            <w:r w:rsidRPr="005935C3">
              <w:rPr>
                <w:rFonts w:ascii="宋体" w:hAnsi="宋体" w:hint="eastAsia"/>
                <w:sz w:val="18"/>
                <w:szCs w:val="18"/>
              </w:rPr>
              <w:t>页码</w:t>
            </w:r>
          </w:p>
        </w:tc>
      </w:tr>
      <w:tr w:rsidR="006A7132" w:rsidRPr="005935C3" w:rsidTr="00F360C5">
        <w:trPr>
          <w:cantSplit/>
          <w:trHeight w:val="510"/>
          <w:jc w:val="center"/>
        </w:trPr>
        <w:tc>
          <w:tcPr>
            <w:tcW w:w="9469" w:type="dxa"/>
            <w:gridSpan w:val="6"/>
            <w:tcMar>
              <w:left w:w="57" w:type="dxa"/>
              <w:right w:w="57" w:type="dxa"/>
            </w:tcMar>
            <w:vAlign w:val="center"/>
          </w:tcPr>
          <w:p w:rsidR="006A7132" w:rsidRPr="005935C3" w:rsidRDefault="006A7132">
            <w:pPr>
              <w:rPr>
                <w:rFonts w:ascii="宋体" w:hAnsi="宋体"/>
                <w:sz w:val="18"/>
                <w:szCs w:val="18"/>
              </w:rPr>
            </w:pPr>
            <w:r w:rsidRPr="00187149">
              <w:rPr>
                <w:rFonts w:ascii="宋体" w:hAnsi="宋体" w:hint="eastAsia"/>
                <w:sz w:val="18"/>
                <w:szCs w:val="18"/>
              </w:rPr>
              <w:t>(一)基层年报表式</w:t>
            </w:r>
          </w:p>
        </w:tc>
      </w:tr>
      <w:tr w:rsidR="006A7132" w:rsidRPr="005935C3" w:rsidTr="00F360C5">
        <w:trPr>
          <w:cantSplit/>
          <w:trHeight w:val="510"/>
          <w:jc w:val="center"/>
        </w:trPr>
        <w:tc>
          <w:tcPr>
            <w:tcW w:w="1047" w:type="dxa"/>
            <w:tcMar>
              <w:left w:w="57" w:type="dxa"/>
              <w:right w:w="57" w:type="dxa"/>
            </w:tcMar>
            <w:vAlign w:val="center"/>
          </w:tcPr>
          <w:p w:rsidR="006A7132" w:rsidRPr="005935C3" w:rsidRDefault="006A7132">
            <w:pPr>
              <w:adjustRightInd w:val="0"/>
              <w:snapToGrid w:val="0"/>
              <w:spacing w:line="280" w:lineRule="atLeast"/>
              <w:jc w:val="center"/>
              <w:rPr>
                <w:rFonts w:ascii="宋体" w:hAnsi="宋体"/>
                <w:sz w:val="18"/>
                <w:szCs w:val="18"/>
              </w:rPr>
            </w:pPr>
            <w:r w:rsidRPr="005935C3">
              <w:rPr>
                <w:rFonts w:ascii="宋体" w:hAnsi="宋体" w:hint="eastAsia"/>
                <w:sz w:val="18"/>
                <w:szCs w:val="18"/>
              </w:rPr>
              <w:t>N131表</w:t>
            </w:r>
          </w:p>
        </w:tc>
        <w:tc>
          <w:tcPr>
            <w:tcW w:w="2661" w:type="dxa"/>
            <w:tcMar>
              <w:left w:w="57" w:type="dxa"/>
              <w:right w:w="57" w:type="dxa"/>
            </w:tcMar>
            <w:vAlign w:val="center"/>
          </w:tcPr>
          <w:p w:rsidR="006A7132" w:rsidRPr="005935C3" w:rsidRDefault="006A7132">
            <w:pPr>
              <w:adjustRightInd w:val="0"/>
              <w:snapToGrid w:val="0"/>
              <w:spacing w:line="280" w:lineRule="atLeast"/>
              <w:jc w:val="center"/>
              <w:textAlignment w:val="center"/>
              <w:rPr>
                <w:rFonts w:ascii="宋体" w:hAnsi="宋体"/>
                <w:sz w:val="18"/>
                <w:szCs w:val="18"/>
              </w:rPr>
            </w:pPr>
            <w:r w:rsidRPr="005935C3">
              <w:rPr>
                <w:rFonts w:ascii="宋体" w:hAnsi="宋体" w:hint="eastAsia"/>
                <w:sz w:val="18"/>
                <w:szCs w:val="18"/>
              </w:rPr>
              <w:t>企业基本情况调查表</w:t>
            </w:r>
          </w:p>
        </w:tc>
        <w:tc>
          <w:tcPr>
            <w:tcW w:w="791" w:type="dxa"/>
            <w:tcMar>
              <w:left w:w="57" w:type="dxa"/>
              <w:right w:w="57" w:type="dxa"/>
            </w:tcMar>
            <w:vAlign w:val="center"/>
          </w:tcPr>
          <w:p w:rsidR="006A7132" w:rsidRPr="005935C3" w:rsidRDefault="006A7132">
            <w:pPr>
              <w:adjustRightInd w:val="0"/>
              <w:snapToGrid w:val="0"/>
              <w:spacing w:line="280" w:lineRule="atLeast"/>
              <w:ind w:firstLineChars="50" w:firstLine="90"/>
              <w:jc w:val="center"/>
              <w:rPr>
                <w:rFonts w:ascii="宋体" w:hAnsi="宋体"/>
                <w:sz w:val="18"/>
                <w:szCs w:val="18"/>
              </w:rPr>
            </w:pPr>
            <w:r w:rsidRPr="005935C3">
              <w:rPr>
                <w:rFonts w:ascii="宋体" w:hAnsi="宋体" w:hint="eastAsia"/>
                <w:sz w:val="18"/>
                <w:szCs w:val="18"/>
              </w:rPr>
              <w:t>年报</w:t>
            </w:r>
          </w:p>
        </w:tc>
        <w:tc>
          <w:tcPr>
            <w:tcW w:w="3018" w:type="dxa"/>
            <w:tcMar>
              <w:left w:w="57" w:type="dxa"/>
              <w:right w:w="57" w:type="dxa"/>
            </w:tcMar>
            <w:vAlign w:val="center"/>
          </w:tcPr>
          <w:p w:rsidR="006A7132" w:rsidRPr="005935C3" w:rsidRDefault="006A7132">
            <w:pPr>
              <w:adjustRightInd w:val="0"/>
              <w:snapToGrid w:val="0"/>
              <w:spacing w:line="280" w:lineRule="atLeast"/>
              <w:jc w:val="center"/>
              <w:rPr>
                <w:rFonts w:ascii="宋体" w:hAnsi="宋体"/>
                <w:sz w:val="18"/>
                <w:szCs w:val="18"/>
              </w:rPr>
            </w:pPr>
            <w:r w:rsidRPr="005935C3">
              <w:rPr>
                <w:rFonts w:ascii="宋体" w:hAnsi="宋体" w:hint="eastAsia"/>
                <w:sz w:val="18"/>
                <w:szCs w:val="18"/>
              </w:rPr>
              <w:t>全部</w:t>
            </w:r>
            <w:r w:rsidR="00DC55A9">
              <w:rPr>
                <w:rFonts w:ascii="宋体" w:hAnsi="宋体" w:hint="eastAsia"/>
                <w:sz w:val="18"/>
                <w:szCs w:val="18"/>
              </w:rPr>
              <w:t>制造业</w:t>
            </w:r>
            <w:r w:rsidRPr="005935C3">
              <w:rPr>
                <w:rFonts w:ascii="宋体" w:hAnsi="宋体" w:hint="eastAsia"/>
                <w:sz w:val="18"/>
                <w:szCs w:val="18"/>
              </w:rPr>
              <w:t>样本单位</w:t>
            </w:r>
          </w:p>
        </w:tc>
        <w:tc>
          <w:tcPr>
            <w:tcW w:w="1192" w:type="dxa"/>
            <w:tcMar>
              <w:left w:w="57" w:type="dxa"/>
              <w:right w:w="57" w:type="dxa"/>
            </w:tcMar>
            <w:vAlign w:val="center"/>
          </w:tcPr>
          <w:p w:rsidR="006A7132" w:rsidRPr="005935C3" w:rsidRDefault="006A7132">
            <w:pPr>
              <w:adjustRightInd w:val="0"/>
              <w:snapToGrid w:val="0"/>
              <w:spacing w:line="280" w:lineRule="atLeast"/>
              <w:jc w:val="center"/>
              <w:rPr>
                <w:rFonts w:ascii="宋体" w:hAnsi="宋体"/>
                <w:sz w:val="18"/>
                <w:szCs w:val="18"/>
              </w:rPr>
            </w:pPr>
            <w:r w:rsidRPr="005935C3">
              <w:rPr>
                <w:rFonts w:ascii="宋体" w:hAnsi="宋体" w:hint="eastAsia"/>
                <w:sz w:val="18"/>
                <w:szCs w:val="18"/>
              </w:rPr>
              <w:t>20</w:t>
            </w:r>
            <w:r w:rsidR="00764081">
              <w:rPr>
                <w:rFonts w:ascii="宋体" w:hAnsi="宋体"/>
                <w:sz w:val="18"/>
                <w:szCs w:val="18"/>
              </w:rPr>
              <w:t>20</w:t>
            </w:r>
            <w:r w:rsidRPr="005935C3">
              <w:rPr>
                <w:rFonts w:ascii="宋体" w:hAnsi="宋体" w:hint="eastAsia"/>
                <w:sz w:val="18"/>
                <w:szCs w:val="18"/>
              </w:rPr>
              <w:t>年</w:t>
            </w:r>
          </w:p>
          <w:p w:rsidR="006A7132" w:rsidRPr="005935C3" w:rsidRDefault="006A7132">
            <w:pPr>
              <w:adjustRightInd w:val="0"/>
              <w:snapToGrid w:val="0"/>
              <w:spacing w:line="280" w:lineRule="atLeast"/>
              <w:jc w:val="center"/>
              <w:rPr>
                <w:rFonts w:ascii="宋体" w:hAnsi="宋体"/>
                <w:sz w:val="18"/>
                <w:szCs w:val="18"/>
              </w:rPr>
            </w:pPr>
            <w:smartTag w:uri="urn:schemas-microsoft-com:office:smarttags" w:element="chsdate">
              <w:smartTagPr>
                <w:attr w:name="IsROCDate" w:val="False"/>
                <w:attr w:name="IsLunarDate" w:val="False"/>
                <w:attr w:name="Day" w:val="15"/>
                <w:attr w:name="Month" w:val="4"/>
                <w:attr w:name="Year" w:val="2018"/>
              </w:smartTagPr>
              <w:r w:rsidRPr="005935C3">
                <w:rPr>
                  <w:rFonts w:ascii="宋体" w:hAnsi="宋体"/>
                  <w:sz w:val="18"/>
                  <w:szCs w:val="18"/>
                </w:rPr>
                <w:t>4</w:t>
              </w:r>
              <w:r w:rsidRPr="005935C3">
                <w:rPr>
                  <w:rFonts w:ascii="宋体" w:hAnsi="宋体" w:hint="eastAsia"/>
                  <w:sz w:val="18"/>
                  <w:szCs w:val="18"/>
                </w:rPr>
                <w:t>月15日</w:t>
              </w:r>
            </w:smartTag>
            <w:r w:rsidRPr="005935C3">
              <w:rPr>
                <w:rFonts w:ascii="宋体" w:hAnsi="宋体" w:hint="eastAsia"/>
                <w:sz w:val="18"/>
                <w:szCs w:val="18"/>
              </w:rPr>
              <w:t>前</w:t>
            </w:r>
          </w:p>
          <w:p w:rsidR="006A7132" w:rsidRPr="005935C3" w:rsidRDefault="006A7132">
            <w:pPr>
              <w:adjustRightInd w:val="0"/>
              <w:snapToGrid w:val="0"/>
              <w:spacing w:line="280" w:lineRule="atLeast"/>
              <w:jc w:val="center"/>
              <w:rPr>
                <w:rFonts w:ascii="宋体" w:hAnsi="宋体"/>
                <w:sz w:val="18"/>
                <w:szCs w:val="18"/>
              </w:rPr>
            </w:pPr>
            <w:r w:rsidRPr="005935C3">
              <w:rPr>
                <w:rFonts w:ascii="宋体" w:hAnsi="宋体" w:hint="eastAsia"/>
                <w:sz w:val="18"/>
                <w:szCs w:val="18"/>
              </w:rPr>
              <w:t>网上直报</w:t>
            </w:r>
          </w:p>
        </w:tc>
        <w:tc>
          <w:tcPr>
            <w:tcW w:w="760" w:type="dxa"/>
            <w:tcMar>
              <w:left w:w="57" w:type="dxa"/>
              <w:right w:w="57" w:type="dxa"/>
            </w:tcMar>
            <w:vAlign w:val="center"/>
          </w:tcPr>
          <w:p w:rsidR="006A7132" w:rsidRPr="005935C3" w:rsidRDefault="00764081">
            <w:pPr>
              <w:adjustRightInd w:val="0"/>
              <w:snapToGrid w:val="0"/>
              <w:spacing w:line="280" w:lineRule="atLeast"/>
              <w:jc w:val="center"/>
              <w:rPr>
                <w:rFonts w:ascii="宋体" w:hAnsi="宋体"/>
                <w:sz w:val="18"/>
                <w:szCs w:val="18"/>
              </w:rPr>
            </w:pPr>
            <w:r>
              <w:rPr>
                <w:rFonts w:ascii="宋体" w:hAnsi="宋体"/>
                <w:sz w:val="18"/>
                <w:szCs w:val="18"/>
              </w:rPr>
              <w:t>4</w:t>
            </w:r>
          </w:p>
        </w:tc>
      </w:tr>
      <w:tr w:rsidR="006A7132" w:rsidRPr="005935C3" w:rsidTr="00F360C5">
        <w:trPr>
          <w:cantSplit/>
          <w:trHeight w:val="510"/>
          <w:jc w:val="center"/>
        </w:trPr>
        <w:tc>
          <w:tcPr>
            <w:tcW w:w="9469" w:type="dxa"/>
            <w:gridSpan w:val="6"/>
            <w:tcMar>
              <w:left w:w="57" w:type="dxa"/>
              <w:right w:w="57" w:type="dxa"/>
            </w:tcMar>
            <w:vAlign w:val="center"/>
          </w:tcPr>
          <w:p w:rsidR="006A7132" w:rsidRPr="005935C3" w:rsidRDefault="006A7132">
            <w:pPr>
              <w:spacing w:line="280" w:lineRule="atLeast"/>
              <w:ind w:leftChars="-1" w:left="-2" w:firstLineChars="2" w:firstLine="4"/>
              <w:rPr>
                <w:rFonts w:ascii="宋体" w:hAnsi="宋体"/>
                <w:sz w:val="18"/>
                <w:szCs w:val="18"/>
              </w:rPr>
            </w:pPr>
            <w:r w:rsidRPr="005935C3">
              <w:rPr>
                <w:rFonts w:ascii="宋体" w:hAnsi="宋体" w:hint="eastAsia"/>
                <w:sz w:val="18"/>
                <w:szCs w:val="18"/>
              </w:rPr>
              <w:t>(二)基层定报表式</w:t>
            </w:r>
          </w:p>
        </w:tc>
      </w:tr>
      <w:tr w:rsidR="006A7132" w:rsidRPr="005935C3" w:rsidTr="00F360C5">
        <w:trPr>
          <w:cantSplit/>
          <w:trHeight w:val="525"/>
          <w:jc w:val="center"/>
        </w:trPr>
        <w:tc>
          <w:tcPr>
            <w:tcW w:w="1047" w:type="dxa"/>
            <w:tcMar>
              <w:left w:w="57" w:type="dxa"/>
              <w:right w:w="57" w:type="dxa"/>
            </w:tcMar>
            <w:vAlign w:val="center"/>
          </w:tcPr>
          <w:p w:rsidR="006A7132" w:rsidRPr="005935C3" w:rsidRDefault="006A7132">
            <w:pPr>
              <w:spacing w:line="280" w:lineRule="atLeast"/>
              <w:ind w:leftChars="-1" w:left="-2" w:firstLineChars="2" w:firstLine="4"/>
              <w:jc w:val="center"/>
              <w:rPr>
                <w:rFonts w:ascii="宋体" w:hAnsi="宋体"/>
                <w:sz w:val="18"/>
                <w:szCs w:val="18"/>
              </w:rPr>
            </w:pPr>
            <w:r w:rsidRPr="005935C3">
              <w:rPr>
                <w:rFonts w:ascii="宋体" w:hAnsi="宋体" w:hint="eastAsia"/>
                <w:sz w:val="18"/>
                <w:szCs w:val="18"/>
              </w:rPr>
              <w:t>N241表</w:t>
            </w:r>
          </w:p>
        </w:tc>
        <w:tc>
          <w:tcPr>
            <w:tcW w:w="2661" w:type="dxa"/>
            <w:tcMar>
              <w:left w:w="57" w:type="dxa"/>
              <w:right w:w="57" w:type="dxa"/>
            </w:tcMar>
            <w:vAlign w:val="center"/>
          </w:tcPr>
          <w:p w:rsidR="006A7132" w:rsidRPr="005935C3" w:rsidRDefault="006A7132">
            <w:pPr>
              <w:spacing w:line="280" w:lineRule="atLeast"/>
              <w:ind w:leftChars="-1" w:left="-2" w:firstLineChars="2" w:firstLine="4"/>
              <w:jc w:val="center"/>
              <w:rPr>
                <w:rFonts w:ascii="宋体" w:hAnsi="宋体"/>
                <w:sz w:val="18"/>
                <w:szCs w:val="18"/>
              </w:rPr>
            </w:pPr>
            <w:r w:rsidRPr="005935C3">
              <w:rPr>
                <w:rFonts w:ascii="宋体" w:hAnsi="宋体" w:hint="eastAsia"/>
                <w:sz w:val="18"/>
                <w:szCs w:val="18"/>
              </w:rPr>
              <w:t>制造业采购经理调查问卷</w:t>
            </w:r>
          </w:p>
        </w:tc>
        <w:tc>
          <w:tcPr>
            <w:tcW w:w="791" w:type="dxa"/>
            <w:tcMar>
              <w:left w:w="57" w:type="dxa"/>
              <w:right w:w="57" w:type="dxa"/>
            </w:tcMar>
            <w:vAlign w:val="center"/>
          </w:tcPr>
          <w:p w:rsidR="006A7132" w:rsidRPr="005935C3" w:rsidRDefault="006A7132">
            <w:pPr>
              <w:spacing w:line="280" w:lineRule="atLeast"/>
              <w:jc w:val="center"/>
              <w:rPr>
                <w:rFonts w:ascii="宋体" w:hAnsi="宋体"/>
                <w:sz w:val="18"/>
                <w:szCs w:val="18"/>
              </w:rPr>
            </w:pPr>
            <w:r w:rsidRPr="005935C3">
              <w:rPr>
                <w:rFonts w:ascii="宋体" w:hAnsi="宋体" w:hint="eastAsia"/>
                <w:sz w:val="18"/>
                <w:szCs w:val="18"/>
              </w:rPr>
              <w:t>月报</w:t>
            </w:r>
          </w:p>
        </w:tc>
        <w:tc>
          <w:tcPr>
            <w:tcW w:w="3018" w:type="dxa"/>
            <w:tcMar>
              <w:left w:w="57" w:type="dxa"/>
              <w:right w:w="57" w:type="dxa"/>
            </w:tcMar>
            <w:vAlign w:val="center"/>
          </w:tcPr>
          <w:p w:rsidR="006A7132" w:rsidRPr="005935C3" w:rsidRDefault="006A7132">
            <w:pPr>
              <w:spacing w:line="280" w:lineRule="atLeast"/>
              <w:jc w:val="center"/>
              <w:rPr>
                <w:rFonts w:ascii="宋体" w:hAnsi="宋体"/>
                <w:sz w:val="18"/>
                <w:szCs w:val="18"/>
              </w:rPr>
            </w:pPr>
            <w:r w:rsidRPr="005935C3">
              <w:rPr>
                <w:rFonts w:ascii="宋体" w:hAnsi="宋体" w:hint="eastAsia"/>
                <w:sz w:val="18"/>
                <w:szCs w:val="18"/>
              </w:rPr>
              <w:t>全部制造业样本单位</w:t>
            </w:r>
          </w:p>
        </w:tc>
        <w:tc>
          <w:tcPr>
            <w:tcW w:w="1192" w:type="dxa"/>
            <w:tcMar>
              <w:left w:w="57" w:type="dxa"/>
              <w:right w:w="57" w:type="dxa"/>
            </w:tcMar>
            <w:vAlign w:val="center"/>
          </w:tcPr>
          <w:p w:rsidR="006A7132" w:rsidRPr="005935C3" w:rsidRDefault="006A7132">
            <w:pPr>
              <w:spacing w:line="280" w:lineRule="atLeast"/>
              <w:jc w:val="center"/>
              <w:rPr>
                <w:rFonts w:ascii="宋体" w:hAnsi="宋体"/>
                <w:spacing w:val="-8"/>
                <w:sz w:val="18"/>
                <w:szCs w:val="18"/>
              </w:rPr>
            </w:pPr>
            <w:r w:rsidRPr="005935C3">
              <w:rPr>
                <w:rFonts w:ascii="宋体" w:hAnsi="宋体" w:hint="eastAsia"/>
                <w:spacing w:val="-8"/>
                <w:sz w:val="18"/>
                <w:szCs w:val="18"/>
              </w:rPr>
              <w:t>每月22-25日（16:00前）</w:t>
            </w:r>
          </w:p>
          <w:p w:rsidR="006A7132" w:rsidRPr="005935C3" w:rsidRDefault="006A7132">
            <w:pPr>
              <w:spacing w:line="280" w:lineRule="atLeast"/>
              <w:jc w:val="center"/>
              <w:rPr>
                <w:rFonts w:ascii="宋体" w:hAnsi="宋体"/>
                <w:sz w:val="18"/>
                <w:szCs w:val="18"/>
              </w:rPr>
            </w:pPr>
            <w:r w:rsidRPr="005935C3">
              <w:rPr>
                <w:rFonts w:ascii="宋体" w:hAnsi="宋体" w:hint="eastAsia"/>
                <w:sz w:val="18"/>
                <w:szCs w:val="18"/>
              </w:rPr>
              <w:t>网上直报或移动终端</w:t>
            </w:r>
          </w:p>
        </w:tc>
        <w:tc>
          <w:tcPr>
            <w:tcW w:w="760" w:type="dxa"/>
            <w:tcMar>
              <w:left w:w="57" w:type="dxa"/>
              <w:right w:w="57" w:type="dxa"/>
            </w:tcMar>
            <w:vAlign w:val="center"/>
          </w:tcPr>
          <w:p w:rsidR="006A7132" w:rsidRPr="005935C3" w:rsidRDefault="00764081">
            <w:pPr>
              <w:jc w:val="center"/>
              <w:rPr>
                <w:rFonts w:ascii="宋体" w:hAnsi="宋体"/>
                <w:sz w:val="18"/>
                <w:szCs w:val="18"/>
              </w:rPr>
            </w:pPr>
            <w:r>
              <w:rPr>
                <w:rFonts w:ascii="宋体" w:hAnsi="宋体"/>
                <w:sz w:val="18"/>
                <w:szCs w:val="18"/>
              </w:rPr>
              <w:t>5</w:t>
            </w:r>
          </w:p>
        </w:tc>
      </w:tr>
    </w:tbl>
    <w:p w:rsidR="006A7132" w:rsidRPr="005935C3" w:rsidRDefault="006A7132">
      <w:pPr>
        <w:rPr>
          <w:rFonts w:ascii="宋体"/>
        </w:rPr>
      </w:pPr>
    </w:p>
    <w:p w:rsidR="006A7132" w:rsidRPr="005935C3" w:rsidRDefault="006A7132">
      <w:pPr>
        <w:rPr>
          <w:rFonts w:ascii="宋体"/>
          <w:i/>
        </w:rPr>
      </w:pPr>
    </w:p>
    <w:p w:rsidR="006A7132" w:rsidRPr="005935C3" w:rsidRDefault="006A7132" w:rsidP="00187149">
      <w:pPr>
        <w:pStyle w:val="a3"/>
        <w:snapToGrid w:val="0"/>
        <w:spacing w:beforeLines="200" w:before="624" w:afterLines="100" w:after="312" w:line="240" w:lineRule="auto"/>
        <w:jc w:val="center"/>
        <w:outlineLvl w:val="0"/>
        <w:rPr>
          <w:spacing w:val="0"/>
          <w:position w:val="0"/>
          <w:sz w:val="32"/>
        </w:rPr>
      </w:pPr>
      <w:r w:rsidRPr="005935C3">
        <w:rPr>
          <w:rFonts w:ascii="宋体"/>
        </w:rPr>
        <w:br w:type="page"/>
      </w:r>
      <w:r w:rsidRPr="005935C3">
        <w:rPr>
          <w:rFonts w:hint="eastAsia"/>
          <w:spacing w:val="0"/>
          <w:position w:val="0"/>
          <w:sz w:val="32"/>
        </w:rPr>
        <w:t>三、调 查 表 式</w:t>
      </w:r>
    </w:p>
    <w:p w:rsidR="006A7132" w:rsidRPr="005935C3" w:rsidRDefault="006A7132">
      <w:pPr>
        <w:spacing w:line="0" w:lineRule="atLeast"/>
        <w:jc w:val="center"/>
        <w:outlineLvl w:val="1"/>
        <w:rPr>
          <w:rFonts w:ascii="黑体" w:eastAsia="黑体"/>
          <w:sz w:val="28"/>
        </w:rPr>
      </w:pPr>
      <w:r w:rsidRPr="005935C3">
        <w:rPr>
          <w:rFonts w:ascii="黑体" w:eastAsia="黑体" w:hint="eastAsia"/>
          <w:sz w:val="28"/>
        </w:rPr>
        <w:t>（一</w:t>
      </w:r>
      <w:r w:rsidRPr="005935C3">
        <w:rPr>
          <w:rFonts w:ascii="黑体" w:eastAsia="黑体"/>
          <w:sz w:val="28"/>
        </w:rPr>
        <w:t>）</w:t>
      </w:r>
      <w:r w:rsidRPr="005935C3">
        <w:rPr>
          <w:rFonts w:ascii="黑体" w:eastAsia="黑体" w:hint="eastAsia"/>
          <w:sz w:val="28"/>
        </w:rPr>
        <w:t>基层年报表式</w:t>
      </w:r>
    </w:p>
    <w:p w:rsidR="006A7132" w:rsidRPr="005935C3" w:rsidRDefault="006A7132">
      <w:pPr>
        <w:snapToGrid w:val="0"/>
        <w:spacing w:beforeLines="100" w:before="312" w:afterLines="100" w:after="312"/>
        <w:jc w:val="center"/>
        <w:outlineLvl w:val="2"/>
        <w:rPr>
          <w:rFonts w:ascii="宋体" w:hAnsi="宋体"/>
          <w:sz w:val="32"/>
          <w:szCs w:val="32"/>
        </w:rPr>
      </w:pPr>
      <w:r w:rsidRPr="005935C3">
        <w:rPr>
          <w:rFonts w:ascii="宋体" w:hAnsi="宋体" w:hint="eastAsia"/>
          <w:sz w:val="32"/>
          <w:szCs w:val="32"/>
        </w:rPr>
        <w:t>企业基本情况调查表</w:t>
      </w:r>
    </w:p>
    <w:tbl>
      <w:tblPr>
        <w:tblW w:w="5000" w:type="pct"/>
        <w:jc w:val="center"/>
        <w:tblCellMar>
          <w:left w:w="0" w:type="dxa"/>
          <w:right w:w="0" w:type="dxa"/>
        </w:tblCellMar>
        <w:tblLook w:val="01E0" w:firstRow="1" w:lastRow="1" w:firstColumn="1" w:lastColumn="1" w:noHBand="0" w:noVBand="0"/>
      </w:tblPr>
      <w:tblGrid>
        <w:gridCol w:w="1882"/>
        <w:gridCol w:w="2317"/>
        <w:gridCol w:w="2831"/>
        <w:gridCol w:w="840"/>
        <w:gridCol w:w="1542"/>
      </w:tblGrid>
      <w:tr w:rsidR="006A7132" w:rsidRPr="005935C3">
        <w:trPr>
          <w:jc w:val="center"/>
        </w:trPr>
        <w:tc>
          <w:tcPr>
            <w:tcW w:w="1000" w:type="pct"/>
          </w:tcPr>
          <w:p w:rsidR="006A7132" w:rsidRPr="00187149" w:rsidRDefault="006A7132">
            <w:pPr>
              <w:spacing w:line="240" w:lineRule="exact"/>
              <w:rPr>
                <w:rFonts w:ascii="宋体" w:hAnsi="宋体"/>
                <w:sz w:val="18"/>
                <w:szCs w:val="18"/>
              </w:rPr>
            </w:pPr>
          </w:p>
        </w:tc>
        <w:tc>
          <w:tcPr>
            <w:tcW w:w="1231" w:type="pct"/>
          </w:tcPr>
          <w:p w:rsidR="006A7132" w:rsidRPr="005935C3" w:rsidRDefault="006A7132">
            <w:pPr>
              <w:spacing w:line="240" w:lineRule="exact"/>
              <w:rPr>
                <w:rFonts w:ascii="宋体" w:hAnsi="宋体"/>
                <w:sz w:val="18"/>
                <w:szCs w:val="18"/>
              </w:rPr>
            </w:pPr>
          </w:p>
        </w:tc>
        <w:tc>
          <w:tcPr>
            <w:tcW w:w="1504" w:type="pct"/>
          </w:tcPr>
          <w:p w:rsidR="006A7132" w:rsidRPr="005935C3" w:rsidRDefault="006A7132">
            <w:pPr>
              <w:spacing w:line="240" w:lineRule="exact"/>
              <w:rPr>
                <w:rFonts w:ascii="宋体" w:hAnsi="宋体"/>
                <w:sz w:val="18"/>
                <w:szCs w:val="18"/>
              </w:rPr>
            </w:pPr>
          </w:p>
        </w:tc>
        <w:tc>
          <w:tcPr>
            <w:tcW w:w="446" w:type="pct"/>
            <w:tcMar>
              <w:left w:w="0" w:type="dxa"/>
              <w:right w:w="0" w:type="dxa"/>
            </w:tcMar>
          </w:tcPr>
          <w:p w:rsidR="006A7132" w:rsidRPr="005935C3" w:rsidRDefault="006A7132">
            <w:pPr>
              <w:spacing w:line="240" w:lineRule="exact"/>
              <w:rPr>
                <w:rFonts w:ascii="宋体" w:hAnsi="宋体"/>
                <w:sz w:val="18"/>
                <w:szCs w:val="18"/>
              </w:rPr>
            </w:pPr>
            <w:r w:rsidRPr="005935C3">
              <w:rPr>
                <w:rFonts w:ascii="宋体" w:hAnsi="宋体" w:hint="eastAsia"/>
                <w:sz w:val="18"/>
              </w:rPr>
              <w:t>表    号：</w:t>
            </w:r>
          </w:p>
        </w:tc>
        <w:tc>
          <w:tcPr>
            <w:tcW w:w="819" w:type="pct"/>
            <w:vAlign w:val="center"/>
          </w:tcPr>
          <w:p w:rsidR="006A7132" w:rsidRPr="005935C3" w:rsidRDefault="006A7132">
            <w:pPr>
              <w:spacing w:line="240" w:lineRule="exact"/>
              <w:jc w:val="distribute"/>
              <w:rPr>
                <w:rFonts w:ascii="宋体" w:hAnsi="宋体"/>
                <w:sz w:val="18"/>
                <w:szCs w:val="18"/>
              </w:rPr>
            </w:pPr>
            <w:r w:rsidRPr="005935C3">
              <w:rPr>
                <w:rFonts w:ascii="宋体" w:hAnsi="宋体" w:hint="eastAsia"/>
                <w:sz w:val="18"/>
              </w:rPr>
              <w:t>Ｎ１</w:t>
            </w:r>
            <w:r w:rsidRPr="005935C3">
              <w:rPr>
                <w:rFonts w:ascii="宋体" w:hAnsi="宋体"/>
                <w:sz w:val="18"/>
              </w:rPr>
              <w:t>３１</w:t>
            </w:r>
            <w:r w:rsidRPr="005935C3">
              <w:rPr>
                <w:rFonts w:ascii="宋体" w:hAnsi="宋体" w:hint="eastAsia"/>
                <w:sz w:val="18"/>
              </w:rPr>
              <w:t>表</w:t>
            </w:r>
          </w:p>
        </w:tc>
      </w:tr>
      <w:tr w:rsidR="006A7132" w:rsidRPr="005935C3">
        <w:trPr>
          <w:jc w:val="center"/>
        </w:trPr>
        <w:tc>
          <w:tcPr>
            <w:tcW w:w="1000" w:type="pct"/>
          </w:tcPr>
          <w:p w:rsidR="006A7132" w:rsidRPr="005935C3" w:rsidRDefault="006A7132">
            <w:pPr>
              <w:spacing w:line="240" w:lineRule="exact"/>
              <w:rPr>
                <w:rFonts w:ascii="宋体" w:hAnsi="宋体"/>
                <w:sz w:val="18"/>
                <w:szCs w:val="18"/>
              </w:rPr>
            </w:pPr>
          </w:p>
        </w:tc>
        <w:tc>
          <w:tcPr>
            <w:tcW w:w="1231" w:type="pct"/>
          </w:tcPr>
          <w:p w:rsidR="006A7132" w:rsidRPr="005935C3" w:rsidRDefault="006A7132">
            <w:pPr>
              <w:spacing w:line="240" w:lineRule="exact"/>
              <w:rPr>
                <w:rFonts w:ascii="宋体" w:hAnsi="宋体"/>
                <w:sz w:val="18"/>
                <w:szCs w:val="18"/>
              </w:rPr>
            </w:pPr>
          </w:p>
        </w:tc>
        <w:tc>
          <w:tcPr>
            <w:tcW w:w="1504" w:type="pct"/>
          </w:tcPr>
          <w:p w:rsidR="006A7132" w:rsidRPr="005935C3" w:rsidRDefault="006A7132">
            <w:pPr>
              <w:spacing w:line="240" w:lineRule="exact"/>
              <w:rPr>
                <w:rFonts w:ascii="宋体" w:hAnsi="宋体"/>
                <w:sz w:val="18"/>
                <w:szCs w:val="18"/>
              </w:rPr>
            </w:pPr>
          </w:p>
        </w:tc>
        <w:tc>
          <w:tcPr>
            <w:tcW w:w="446" w:type="pct"/>
            <w:tcMar>
              <w:left w:w="0" w:type="dxa"/>
              <w:right w:w="0" w:type="dxa"/>
            </w:tcMar>
            <w:vAlign w:val="center"/>
          </w:tcPr>
          <w:p w:rsidR="006A7132" w:rsidRPr="005935C3" w:rsidRDefault="006A7132">
            <w:pPr>
              <w:spacing w:line="240" w:lineRule="exact"/>
              <w:rPr>
                <w:rFonts w:ascii="宋体" w:hAnsi="宋体"/>
                <w:sz w:val="18"/>
                <w:szCs w:val="18"/>
              </w:rPr>
            </w:pPr>
            <w:r w:rsidRPr="005935C3">
              <w:rPr>
                <w:rFonts w:ascii="宋体" w:hAnsi="宋体" w:hint="eastAsia"/>
                <w:sz w:val="18"/>
              </w:rPr>
              <w:t>制定机关：</w:t>
            </w:r>
          </w:p>
        </w:tc>
        <w:tc>
          <w:tcPr>
            <w:tcW w:w="819" w:type="pct"/>
            <w:vAlign w:val="center"/>
          </w:tcPr>
          <w:p w:rsidR="006A7132" w:rsidRPr="005935C3" w:rsidRDefault="006A7132">
            <w:pPr>
              <w:spacing w:line="240" w:lineRule="exact"/>
              <w:jc w:val="distribute"/>
              <w:rPr>
                <w:rFonts w:ascii="宋体" w:hAnsi="宋体"/>
                <w:sz w:val="18"/>
                <w:szCs w:val="18"/>
              </w:rPr>
            </w:pPr>
            <w:r w:rsidRPr="005935C3">
              <w:rPr>
                <w:rFonts w:ascii="宋体" w:hAnsi="宋体" w:hint="eastAsia"/>
                <w:sz w:val="18"/>
                <w:szCs w:val="18"/>
              </w:rPr>
              <w:t>国家统计局</w:t>
            </w:r>
          </w:p>
        </w:tc>
      </w:tr>
      <w:tr w:rsidR="006A7132" w:rsidRPr="005935C3">
        <w:trPr>
          <w:jc w:val="center"/>
        </w:trPr>
        <w:tc>
          <w:tcPr>
            <w:tcW w:w="1000" w:type="pct"/>
          </w:tcPr>
          <w:p w:rsidR="006A7132" w:rsidRPr="005935C3" w:rsidRDefault="006A7132">
            <w:pPr>
              <w:spacing w:line="240" w:lineRule="exact"/>
              <w:rPr>
                <w:rFonts w:ascii="宋体" w:hAnsi="宋体"/>
                <w:sz w:val="18"/>
                <w:szCs w:val="18"/>
              </w:rPr>
            </w:pPr>
          </w:p>
        </w:tc>
        <w:tc>
          <w:tcPr>
            <w:tcW w:w="1231" w:type="pct"/>
          </w:tcPr>
          <w:p w:rsidR="006A7132" w:rsidRPr="005935C3" w:rsidRDefault="006A7132">
            <w:pPr>
              <w:spacing w:line="240" w:lineRule="exact"/>
              <w:rPr>
                <w:rFonts w:ascii="宋体" w:hAnsi="宋体"/>
                <w:sz w:val="18"/>
                <w:szCs w:val="18"/>
              </w:rPr>
            </w:pPr>
          </w:p>
        </w:tc>
        <w:tc>
          <w:tcPr>
            <w:tcW w:w="1504" w:type="pct"/>
          </w:tcPr>
          <w:p w:rsidR="006A7132" w:rsidRPr="005935C3" w:rsidRDefault="006A7132">
            <w:pPr>
              <w:spacing w:line="240" w:lineRule="exact"/>
              <w:rPr>
                <w:rFonts w:ascii="宋体" w:hAnsi="宋体"/>
                <w:sz w:val="18"/>
                <w:szCs w:val="18"/>
              </w:rPr>
            </w:pPr>
          </w:p>
        </w:tc>
        <w:tc>
          <w:tcPr>
            <w:tcW w:w="446" w:type="pct"/>
            <w:tcMar>
              <w:left w:w="0" w:type="dxa"/>
              <w:right w:w="0" w:type="dxa"/>
            </w:tcMar>
            <w:vAlign w:val="center"/>
          </w:tcPr>
          <w:p w:rsidR="006A7132" w:rsidRPr="005935C3" w:rsidRDefault="006A7132">
            <w:pPr>
              <w:spacing w:line="240" w:lineRule="exact"/>
              <w:rPr>
                <w:rFonts w:ascii="宋体" w:hAnsi="宋体"/>
                <w:sz w:val="18"/>
                <w:szCs w:val="18"/>
              </w:rPr>
            </w:pPr>
            <w:r w:rsidRPr="005935C3">
              <w:rPr>
                <w:rFonts w:ascii="宋体" w:hAnsi="宋体" w:hint="eastAsia"/>
                <w:sz w:val="18"/>
              </w:rPr>
              <w:t>文    号：</w:t>
            </w:r>
          </w:p>
        </w:tc>
        <w:tc>
          <w:tcPr>
            <w:tcW w:w="819" w:type="pct"/>
            <w:vAlign w:val="center"/>
          </w:tcPr>
          <w:p w:rsidR="006A7132" w:rsidRPr="005935C3" w:rsidRDefault="006A7132">
            <w:pPr>
              <w:spacing w:line="240" w:lineRule="exact"/>
              <w:jc w:val="distribute"/>
              <w:rPr>
                <w:rFonts w:ascii="宋体" w:hAnsi="宋体"/>
                <w:spacing w:val="-20"/>
                <w:sz w:val="18"/>
                <w:szCs w:val="18"/>
              </w:rPr>
            </w:pPr>
            <w:r w:rsidRPr="005935C3">
              <w:rPr>
                <w:rFonts w:ascii="宋体" w:hAnsi="宋体" w:hint="eastAsia"/>
                <w:spacing w:val="-2"/>
                <w:sz w:val="18"/>
              </w:rPr>
              <w:t>国统字</w:t>
            </w:r>
            <w:r w:rsidRPr="005935C3">
              <w:rPr>
                <w:rFonts w:ascii="宋体" w:hAnsi="宋体"/>
                <w:sz w:val="18"/>
              </w:rPr>
              <w:t>(</w:t>
            </w:r>
            <w:r w:rsidRPr="005935C3">
              <w:rPr>
                <w:rFonts w:ascii="宋体" w:hAnsi="宋体" w:hint="eastAsia"/>
                <w:sz w:val="18"/>
              </w:rPr>
              <w:t>20</w:t>
            </w:r>
            <w:r w:rsidR="00764081">
              <w:rPr>
                <w:rFonts w:ascii="宋体" w:hAnsi="宋体"/>
                <w:sz w:val="18"/>
              </w:rPr>
              <w:t>19</w:t>
            </w:r>
            <w:r w:rsidRPr="005935C3">
              <w:rPr>
                <w:rFonts w:ascii="宋体" w:hAnsi="宋体"/>
                <w:sz w:val="18"/>
              </w:rPr>
              <w:t>)</w:t>
            </w:r>
            <w:r w:rsidRPr="005935C3">
              <w:rPr>
                <w:rFonts w:ascii="宋体" w:hAnsi="宋体" w:hint="eastAsia"/>
                <w:sz w:val="18"/>
              </w:rPr>
              <w:t>1</w:t>
            </w:r>
            <w:r w:rsidR="00B77454">
              <w:rPr>
                <w:rFonts w:ascii="宋体" w:hAnsi="宋体"/>
                <w:sz w:val="18"/>
              </w:rPr>
              <w:t>01</w:t>
            </w:r>
            <w:r w:rsidRPr="005935C3">
              <w:rPr>
                <w:rFonts w:ascii="宋体" w:hAnsi="宋体" w:hint="eastAsia"/>
                <w:sz w:val="18"/>
              </w:rPr>
              <w:t>号</w:t>
            </w:r>
          </w:p>
        </w:tc>
      </w:tr>
      <w:tr w:rsidR="006A7132" w:rsidRPr="005935C3">
        <w:trPr>
          <w:jc w:val="center"/>
        </w:trPr>
        <w:tc>
          <w:tcPr>
            <w:tcW w:w="1000" w:type="pct"/>
          </w:tcPr>
          <w:p w:rsidR="006A7132" w:rsidRPr="005935C3" w:rsidRDefault="006A7132">
            <w:pPr>
              <w:spacing w:line="240" w:lineRule="exact"/>
              <w:rPr>
                <w:rFonts w:ascii="宋体" w:hAnsi="宋体"/>
                <w:sz w:val="18"/>
                <w:szCs w:val="18"/>
              </w:rPr>
            </w:pPr>
          </w:p>
        </w:tc>
        <w:tc>
          <w:tcPr>
            <w:tcW w:w="1231" w:type="pct"/>
          </w:tcPr>
          <w:p w:rsidR="006A7132" w:rsidRPr="005935C3" w:rsidRDefault="006A7132">
            <w:pPr>
              <w:spacing w:line="240" w:lineRule="exact"/>
              <w:rPr>
                <w:rFonts w:ascii="宋体" w:hAnsi="宋体"/>
                <w:sz w:val="18"/>
                <w:szCs w:val="18"/>
              </w:rPr>
            </w:pPr>
          </w:p>
        </w:tc>
        <w:tc>
          <w:tcPr>
            <w:tcW w:w="1504" w:type="pct"/>
          </w:tcPr>
          <w:p w:rsidR="006A7132" w:rsidRPr="005935C3" w:rsidRDefault="006A7132">
            <w:pPr>
              <w:spacing w:line="240" w:lineRule="exact"/>
              <w:rPr>
                <w:rFonts w:ascii="宋体" w:hAnsi="宋体"/>
                <w:sz w:val="18"/>
                <w:szCs w:val="18"/>
              </w:rPr>
            </w:pPr>
            <w:r w:rsidRPr="005935C3">
              <w:rPr>
                <w:rFonts w:ascii="宋体" w:hAnsi="宋体" w:hint="eastAsia"/>
                <w:sz w:val="18"/>
                <w:szCs w:val="18"/>
              </w:rPr>
              <w:t>２０ 　年</w:t>
            </w:r>
          </w:p>
        </w:tc>
        <w:tc>
          <w:tcPr>
            <w:tcW w:w="446" w:type="pct"/>
            <w:tcMar>
              <w:left w:w="0" w:type="dxa"/>
              <w:right w:w="0" w:type="dxa"/>
            </w:tcMar>
            <w:vAlign w:val="center"/>
          </w:tcPr>
          <w:p w:rsidR="006A7132" w:rsidRPr="005935C3" w:rsidRDefault="006A7132">
            <w:pPr>
              <w:spacing w:line="240" w:lineRule="exact"/>
              <w:rPr>
                <w:rFonts w:ascii="宋体" w:hAnsi="宋体"/>
                <w:sz w:val="18"/>
                <w:szCs w:val="18"/>
              </w:rPr>
            </w:pPr>
            <w:r w:rsidRPr="005935C3">
              <w:rPr>
                <w:rFonts w:ascii="宋体" w:hAnsi="宋体" w:hint="eastAsia"/>
                <w:sz w:val="18"/>
              </w:rPr>
              <w:t>有效期至：</w:t>
            </w:r>
          </w:p>
        </w:tc>
        <w:tc>
          <w:tcPr>
            <w:tcW w:w="819" w:type="pct"/>
            <w:vAlign w:val="center"/>
          </w:tcPr>
          <w:p w:rsidR="006A7132" w:rsidRPr="005935C3" w:rsidRDefault="006A7132" w:rsidP="00AE59F7">
            <w:pPr>
              <w:spacing w:line="240" w:lineRule="exact"/>
              <w:jc w:val="distribute"/>
              <w:rPr>
                <w:rFonts w:ascii="宋体" w:hAnsi="宋体"/>
                <w:sz w:val="18"/>
                <w:szCs w:val="18"/>
              </w:rPr>
            </w:pPr>
            <w:r w:rsidRPr="005935C3">
              <w:rPr>
                <w:rFonts w:ascii="宋体" w:hAnsi="宋体"/>
                <w:spacing w:val="-4"/>
                <w:sz w:val="18"/>
                <w:szCs w:val="18"/>
              </w:rPr>
              <w:t>２０</w:t>
            </w:r>
            <w:r w:rsidR="00764081" w:rsidRPr="005935C3">
              <w:rPr>
                <w:rFonts w:ascii="宋体" w:hAnsi="宋体"/>
                <w:spacing w:val="-4"/>
                <w:sz w:val="18"/>
                <w:szCs w:val="18"/>
              </w:rPr>
              <w:t>２０</w:t>
            </w:r>
            <w:r w:rsidRPr="005935C3">
              <w:rPr>
                <w:rFonts w:ascii="宋体" w:hAnsi="宋体" w:hint="eastAsia"/>
                <w:spacing w:val="-4"/>
                <w:sz w:val="18"/>
                <w:szCs w:val="18"/>
              </w:rPr>
              <w:t>年</w:t>
            </w:r>
            <w:r w:rsidRPr="005935C3">
              <w:rPr>
                <w:rFonts w:ascii="宋体" w:hAnsi="宋体"/>
                <w:spacing w:val="-4"/>
                <w:sz w:val="18"/>
                <w:szCs w:val="18"/>
              </w:rPr>
              <w:t>６</w:t>
            </w:r>
            <w:r w:rsidRPr="005935C3">
              <w:rPr>
                <w:rFonts w:ascii="宋体" w:hAnsi="宋体" w:hint="eastAsia"/>
                <w:spacing w:val="-4"/>
                <w:sz w:val="18"/>
                <w:szCs w:val="18"/>
              </w:rPr>
              <w:t>月</w:t>
            </w:r>
          </w:p>
        </w:tc>
      </w:tr>
    </w:tbl>
    <w:p w:rsidR="006A7132" w:rsidRPr="005935C3" w:rsidRDefault="006A7132">
      <w:pPr>
        <w:spacing w:line="14" w:lineRule="exact"/>
        <w:ind w:firstLineChars="2400" w:firstLine="4320"/>
        <w:rPr>
          <w:rFonts w:ascii="宋体" w:hAnsi="宋体"/>
          <w:sz w:val="18"/>
        </w:rPr>
      </w:pPr>
    </w:p>
    <w:tbl>
      <w:tblPr>
        <w:tblW w:w="9469"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55"/>
        <w:gridCol w:w="1090"/>
        <w:gridCol w:w="2091"/>
        <w:gridCol w:w="2633"/>
      </w:tblGrid>
      <w:tr w:rsidR="006A7132" w:rsidRPr="005935C3">
        <w:trPr>
          <w:trHeight w:val="429"/>
          <w:jc w:val="center"/>
        </w:trPr>
        <w:tc>
          <w:tcPr>
            <w:tcW w:w="4745" w:type="dxa"/>
            <w:gridSpan w:val="2"/>
            <w:tcBorders>
              <w:top w:val="single" w:sz="8" w:space="0" w:color="auto"/>
              <w:bottom w:val="single" w:sz="2" w:space="0" w:color="auto"/>
              <w:right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sz w:val="18"/>
              </w:rPr>
              <w:t xml:space="preserve">01 </w:t>
            </w:r>
            <w:r w:rsidRPr="005935C3">
              <w:rPr>
                <w:rFonts w:ascii="宋体" w:hAnsi="宋体" w:hint="eastAsia"/>
                <w:sz w:val="18"/>
              </w:rPr>
              <w:t>单位详细名称</w:t>
            </w:r>
            <w:r w:rsidRPr="005935C3">
              <w:rPr>
                <w:rFonts w:ascii="宋体" w:hAnsi="宋体" w:hint="eastAsia"/>
                <w:sz w:val="18"/>
                <w:u w:val="single"/>
              </w:rPr>
              <w:t xml:space="preserve">                              </w:t>
            </w:r>
          </w:p>
        </w:tc>
        <w:tc>
          <w:tcPr>
            <w:tcW w:w="4724" w:type="dxa"/>
            <w:gridSpan w:val="2"/>
            <w:tcBorders>
              <w:top w:val="single" w:sz="8" w:space="0" w:color="auto"/>
              <w:left w:val="single" w:sz="2" w:space="0" w:color="auto"/>
              <w:bottom w:val="single" w:sz="2" w:space="0" w:color="auto"/>
            </w:tcBorders>
            <w:vAlign w:val="center"/>
          </w:tcPr>
          <w:p w:rsidR="006A7132" w:rsidRPr="005935C3" w:rsidRDefault="006A7132">
            <w:pPr>
              <w:spacing w:line="180" w:lineRule="atLeast"/>
              <w:rPr>
                <w:rFonts w:ascii="宋体" w:hAnsi="宋体"/>
                <w:sz w:val="18"/>
                <w:szCs w:val="18"/>
              </w:rPr>
            </w:pPr>
            <w:r w:rsidRPr="005935C3">
              <w:rPr>
                <w:rFonts w:ascii="宋体" w:hAnsi="宋体"/>
                <w:sz w:val="18"/>
              </w:rPr>
              <w:t>0</w:t>
            </w:r>
            <w:r w:rsidRPr="005935C3">
              <w:rPr>
                <w:rFonts w:ascii="宋体" w:hAnsi="宋体" w:hint="eastAsia"/>
                <w:sz w:val="18"/>
              </w:rPr>
              <w:t>2</w:t>
            </w:r>
            <w:r w:rsidRPr="005935C3">
              <w:rPr>
                <w:rFonts w:ascii="宋体" w:hAnsi="宋体"/>
                <w:sz w:val="18"/>
              </w:rPr>
              <w:t xml:space="preserve"> </w:t>
            </w:r>
            <w:r w:rsidRPr="005935C3">
              <w:rPr>
                <w:rFonts w:ascii="宋体" w:hAnsi="宋体" w:hint="eastAsia"/>
                <w:sz w:val="18"/>
              </w:rPr>
              <w:t>组织机构代码</w:t>
            </w:r>
            <w:r w:rsidRPr="005935C3">
              <w:rPr>
                <w:rFonts w:ascii="宋体" w:hAnsi="宋体" w:hint="eastAsia"/>
                <w:sz w:val="28"/>
              </w:rPr>
              <w:t xml:space="preserve"> </w:t>
            </w:r>
            <w:r w:rsidRPr="005935C3">
              <w:rPr>
                <w:rFonts w:ascii="宋体" w:hAnsi="宋体"/>
                <w:sz w:val="28"/>
              </w:rPr>
              <w:t xml:space="preserve"> </w:t>
            </w:r>
            <w:r w:rsidRPr="005935C3">
              <w:rPr>
                <w:rFonts w:ascii="宋体" w:hAnsi="宋体" w:hint="eastAsia"/>
                <w:sz w:val="16"/>
                <w:szCs w:val="16"/>
              </w:rPr>
              <w:t>□□□□□□□□－□</w:t>
            </w:r>
          </w:p>
          <w:p w:rsidR="006A7132" w:rsidRPr="005935C3" w:rsidRDefault="006A7132">
            <w:pPr>
              <w:spacing w:line="180" w:lineRule="atLeast"/>
              <w:rPr>
                <w:rFonts w:ascii="宋体" w:hAnsi="宋体"/>
                <w:sz w:val="18"/>
                <w:szCs w:val="18"/>
              </w:rPr>
            </w:pPr>
            <w:r w:rsidRPr="005935C3">
              <w:rPr>
                <w:rFonts w:ascii="宋体" w:hAnsi="宋体" w:hint="eastAsia"/>
                <w:spacing w:val="-4"/>
                <w:sz w:val="18"/>
                <w:szCs w:val="18"/>
              </w:rPr>
              <w:t xml:space="preserve">   统一</w:t>
            </w:r>
            <w:r w:rsidRPr="005935C3">
              <w:rPr>
                <w:rFonts w:ascii="宋体" w:hAnsi="宋体"/>
                <w:spacing w:val="-4"/>
                <w:sz w:val="18"/>
                <w:szCs w:val="18"/>
              </w:rPr>
              <w:t>社会信用代码</w:t>
            </w:r>
            <w:r w:rsidRPr="005935C3">
              <w:rPr>
                <w:rFonts w:ascii="宋体" w:hAnsi="宋体" w:hint="eastAsia"/>
                <w:sz w:val="16"/>
                <w:szCs w:val="16"/>
              </w:rPr>
              <w:t>□□□□□□□□□□□□□□□□□□</w:t>
            </w:r>
          </w:p>
        </w:tc>
      </w:tr>
      <w:tr w:rsidR="006A7132" w:rsidRPr="005935C3">
        <w:trPr>
          <w:trHeight w:val="468"/>
          <w:jc w:val="center"/>
        </w:trPr>
        <w:tc>
          <w:tcPr>
            <w:tcW w:w="4745" w:type="dxa"/>
            <w:gridSpan w:val="2"/>
            <w:tcBorders>
              <w:top w:val="single" w:sz="2" w:space="0" w:color="auto"/>
              <w:bottom w:val="single" w:sz="2" w:space="0" w:color="auto"/>
              <w:right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sz w:val="18"/>
              </w:rPr>
              <w:t xml:space="preserve">03 </w:t>
            </w:r>
            <w:r w:rsidRPr="005935C3">
              <w:rPr>
                <w:rFonts w:ascii="宋体" w:hAnsi="宋体" w:hint="eastAsia"/>
                <w:sz w:val="18"/>
              </w:rPr>
              <w:t>法定代表人(单位负责人</w:t>
            </w:r>
            <w:r w:rsidRPr="005935C3">
              <w:rPr>
                <w:rFonts w:ascii="宋体" w:hAnsi="宋体"/>
                <w:sz w:val="18"/>
              </w:rPr>
              <w:t>)</w:t>
            </w:r>
            <w:r w:rsidRPr="005935C3">
              <w:rPr>
                <w:rFonts w:ascii="宋体" w:hAnsi="宋体" w:hint="eastAsia"/>
                <w:sz w:val="18"/>
              </w:rPr>
              <w:t xml:space="preserve"> </w:t>
            </w:r>
            <w:r w:rsidRPr="005935C3">
              <w:rPr>
                <w:rFonts w:ascii="宋体" w:hAnsi="宋体" w:hint="eastAsia"/>
                <w:sz w:val="18"/>
                <w:u w:val="single"/>
              </w:rPr>
              <w:t xml:space="preserve">                       </w:t>
            </w:r>
          </w:p>
        </w:tc>
        <w:tc>
          <w:tcPr>
            <w:tcW w:w="4724" w:type="dxa"/>
            <w:gridSpan w:val="2"/>
            <w:tcBorders>
              <w:top w:val="single" w:sz="2" w:space="0" w:color="auto"/>
              <w:left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sz w:val="18"/>
              </w:rPr>
              <w:t xml:space="preserve">04 </w:t>
            </w:r>
            <w:r w:rsidRPr="005935C3">
              <w:rPr>
                <w:rFonts w:ascii="宋体" w:hAnsi="宋体" w:hint="eastAsia"/>
                <w:sz w:val="18"/>
              </w:rPr>
              <w:t>联系电话</w:t>
            </w:r>
            <w:r w:rsidRPr="005935C3">
              <w:rPr>
                <w:rFonts w:ascii="宋体" w:hAnsi="宋体"/>
                <w:sz w:val="18"/>
              </w:rPr>
              <w:t>(</w:t>
            </w:r>
            <w:r w:rsidRPr="005935C3">
              <w:rPr>
                <w:rFonts w:ascii="宋体" w:hAnsi="宋体" w:hint="eastAsia"/>
                <w:sz w:val="18"/>
              </w:rPr>
              <w:t>含区号</w:t>
            </w:r>
            <w:r w:rsidRPr="005935C3">
              <w:rPr>
                <w:rFonts w:ascii="宋体" w:hAnsi="宋体"/>
                <w:sz w:val="18"/>
              </w:rPr>
              <w:t xml:space="preserve">) </w:t>
            </w:r>
            <w:r w:rsidRPr="005935C3">
              <w:rPr>
                <w:rFonts w:ascii="宋体" w:hAnsi="宋体" w:hint="eastAsia"/>
                <w:sz w:val="18"/>
                <w:u w:val="single"/>
              </w:rPr>
              <w:t xml:space="preserve">　　　　　　　　　　　　</w:t>
            </w:r>
          </w:p>
        </w:tc>
      </w:tr>
      <w:tr w:rsidR="006A7132" w:rsidRPr="005935C3">
        <w:trPr>
          <w:trHeight w:val="510"/>
          <w:jc w:val="center"/>
        </w:trPr>
        <w:tc>
          <w:tcPr>
            <w:tcW w:w="4745" w:type="dxa"/>
            <w:gridSpan w:val="2"/>
            <w:vMerge w:val="restart"/>
            <w:tcBorders>
              <w:top w:val="single" w:sz="2" w:space="0" w:color="auto"/>
              <w:right w:val="single" w:sz="2" w:space="0" w:color="auto"/>
            </w:tcBorders>
            <w:vAlign w:val="center"/>
          </w:tcPr>
          <w:p w:rsidR="006A7132" w:rsidRPr="005935C3" w:rsidRDefault="006A7132" w:rsidP="005935C3">
            <w:pPr>
              <w:spacing w:line="180" w:lineRule="atLeast"/>
              <w:rPr>
                <w:rFonts w:ascii="宋体" w:hAnsi="宋体"/>
                <w:sz w:val="18"/>
              </w:rPr>
            </w:pPr>
            <w:r w:rsidRPr="005935C3">
              <w:rPr>
                <w:rFonts w:ascii="宋体" w:hAnsi="宋体"/>
                <w:sz w:val="18"/>
              </w:rPr>
              <w:t>0</w:t>
            </w:r>
            <w:r w:rsidRPr="005935C3">
              <w:rPr>
                <w:rFonts w:ascii="宋体" w:hAnsi="宋体" w:hint="eastAsia"/>
                <w:sz w:val="18"/>
              </w:rPr>
              <w:t>5</w:t>
            </w:r>
            <w:r w:rsidRPr="005935C3">
              <w:rPr>
                <w:rFonts w:ascii="宋体" w:hAnsi="宋体"/>
                <w:sz w:val="18"/>
              </w:rPr>
              <w:t xml:space="preserve"> </w:t>
            </w:r>
            <w:r w:rsidRPr="005935C3">
              <w:rPr>
                <w:rFonts w:ascii="宋体" w:hAnsi="宋体" w:hint="eastAsia"/>
                <w:sz w:val="18"/>
              </w:rPr>
              <w:t>单位所在地</w:t>
            </w:r>
          </w:p>
          <w:p w:rsidR="006A7132" w:rsidRPr="005935C3" w:rsidRDefault="006A7132">
            <w:pPr>
              <w:spacing w:line="180" w:lineRule="atLeast"/>
              <w:rPr>
                <w:rFonts w:ascii="宋体" w:hAnsi="宋体"/>
                <w:sz w:val="18"/>
              </w:rPr>
            </w:pPr>
            <w:r w:rsidRPr="005935C3">
              <w:rPr>
                <w:rFonts w:ascii="宋体" w:hAnsi="宋体" w:hint="eastAsia"/>
                <w:sz w:val="18"/>
                <w:u w:val="single"/>
              </w:rPr>
              <w:t xml:space="preserve">  </w:t>
            </w:r>
            <w:r w:rsidRPr="005935C3">
              <w:rPr>
                <w:rFonts w:ascii="宋体" w:hAnsi="宋体"/>
                <w:sz w:val="18"/>
                <w:u w:val="single"/>
              </w:rPr>
              <w:t xml:space="preserve"> </w:t>
            </w:r>
            <w:r w:rsidRPr="005935C3">
              <w:rPr>
                <w:rFonts w:ascii="宋体" w:hAnsi="宋体" w:hint="eastAsia"/>
                <w:sz w:val="18"/>
                <w:u w:val="single"/>
              </w:rPr>
              <w:t xml:space="preserve">    </w:t>
            </w:r>
            <w:r w:rsidRPr="005935C3">
              <w:rPr>
                <w:rFonts w:ascii="宋体" w:hAnsi="宋体"/>
                <w:sz w:val="18"/>
                <w:u w:val="single"/>
              </w:rPr>
              <w:t xml:space="preserve"> </w:t>
            </w:r>
            <w:r w:rsidRPr="005935C3">
              <w:rPr>
                <w:rFonts w:ascii="宋体" w:hAnsi="宋体" w:hint="eastAsia"/>
                <w:sz w:val="18"/>
              </w:rPr>
              <w:t>省</w:t>
            </w:r>
            <w:r w:rsidRPr="005935C3">
              <w:rPr>
                <w:rFonts w:ascii="宋体" w:hAnsi="宋体"/>
                <w:sz w:val="18"/>
              </w:rPr>
              <w:t>(</w:t>
            </w:r>
            <w:r w:rsidRPr="005935C3">
              <w:rPr>
                <w:rFonts w:ascii="宋体" w:hAnsi="宋体" w:hint="eastAsia"/>
                <w:sz w:val="18"/>
              </w:rPr>
              <w:t>自治区、直辖市</w:t>
            </w:r>
            <w:r w:rsidRPr="005935C3">
              <w:rPr>
                <w:rFonts w:ascii="宋体" w:hAnsi="宋体"/>
                <w:sz w:val="18"/>
              </w:rPr>
              <w:t>)</w:t>
            </w:r>
            <w:r w:rsidRPr="005935C3">
              <w:rPr>
                <w:rFonts w:ascii="宋体" w:hAnsi="宋体"/>
                <w:sz w:val="18"/>
                <w:u w:val="single"/>
              </w:rPr>
              <w:t xml:space="preserve"> </w:t>
            </w:r>
            <w:r w:rsidRPr="005935C3">
              <w:rPr>
                <w:rFonts w:ascii="宋体" w:hAnsi="宋体" w:hint="eastAsia"/>
                <w:sz w:val="18"/>
                <w:u w:val="single"/>
              </w:rPr>
              <w:t xml:space="preserve">   </w:t>
            </w:r>
            <w:r w:rsidRPr="005935C3">
              <w:rPr>
                <w:rFonts w:ascii="宋体" w:hAnsi="宋体"/>
                <w:sz w:val="18"/>
                <w:u w:val="single"/>
              </w:rPr>
              <w:t xml:space="preserve">  </w:t>
            </w:r>
            <w:r w:rsidRPr="005935C3">
              <w:rPr>
                <w:rFonts w:ascii="宋体" w:hAnsi="宋体" w:hint="eastAsia"/>
                <w:sz w:val="18"/>
                <w:u w:val="single"/>
              </w:rPr>
              <w:t xml:space="preserve">  </w:t>
            </w:r>
            <w:r w:rsidRPr="005935C3">
              <w:rPr>
                <w:rFonts w:ascii="宋体" w:hAnsi="宋体" w:hint="eastAsia"/>
                <w:sz w:val="18"/>
              </w:rPr>
              <w:t>地</w:t>
            </w:r>
            <w:r w:rsidRPr="005935C3">
              <w:rPr>
                <w:rFonts w:ascii="宋体" w:hAnsi="宋体"/>
                <w:sz w:val="18"/>
              </w:rPr>
              <w:t>(</w:t>
            </w:r>
            <w:r w:rsidRPr="005935C3">
              <w:rPr>
                <w:rFonts w:ascii="宋体" w:hAnsi="宋体" w:hint="eastAsia"/>
                <w:sz w:val="18"/>
              </w:rPr>
              <w:t>区、市、州、盟</w:t>
            </w:r>
            <w:r w:rsidRPr="005935C3">
              <w:rPr>
                <w:rFonts w:ascii="宋体" w:hAnsi="宋体"/>
                <w:sz w:val="18"/>
              </w:rPr>
              <w:t xml:space="preserve">) </w:t>
            </w:r>
          </w:p>
          <w:p w:rsidR="006A7132" w:rsidRPr="005935C3" w:rsidRDefault="006A7132">
            <w:pPr>
              <w:spacing w:line="180" w:lineRule="atLeast"/>
              <w:rPr>
                <w:rFonts w:ascii="宋体" w:hAnsi="宋体"/>
                <w:sz w:val="18"/>
              </w:rPr>
            </w:pPr>
            <w:r w:rsidRPr="005935C3">
              <w:rPr>
                <w:rFonts w:ascii="宋体" w:hAnsi="宋体" w:hint="eastAsia"/>
                <w:sz w:val="18"/>
                <w:u w:val="single"/>
              </w:rPr>
              <w:t xml:space="preserve">      </w:t>
            </w:r>
            <w:r w:rsidRPr="005935C3">
              <w:rPr>
                <w:rFonts w:ascii="宋体" w:hAnsi="宋体"/>
                <w:sz w:val="18"/>
                <w:u w:val="single"/>
              </w:rPr>
              <w:t xml:space="preserve"> </w:t>
            </w:r>
            <w:r w:rsidRPr="005935C3">
              <w:rPr>
                <w:rFonts w:ascii="宋体" w:hAnsi="宋体" w:hint="eastAsia"/>
                <w:sz w:val="18"/>
                <w:u w:val="single"/>
              </w:rPr>
              <w:t xml:space="preserve">        </w:t>
            </w:r>
            <w:r w:rsidRPr="005935C3">
              <w:rPr>
                <w:rFonts w:ascii="宋体" w:hAnsi="宋体" w:hint="eastAsia"/>
                <w:sz w:val="18"/>
              </w:rPr>
              <w:t>县</w:t>
            </w:r>
            <w:r w:rsidRPr="005935C3">
              <w:rPr>
                <w:rFonts w:ascii="宋体" w:hAnsi="宋体"/>
                <w:sz w:val="18"/>
              </w:rPr>
              <w:t>(</w:t>
            </w:r>
            <w:r w:rsidRPr="005935C3">
              <w:rPr>
                <w:rFonts w:ascii="宋体" w:hAnsi="宋体" w:hint="eastAsia"/>
                <w:sz w:val="18"/>
              </w:rPr>
              <w:t>区、市、旗</w:t>
            </w:r>
            <w:r w:rsidRPr="005935C3">
              <w:rPr>
                <w:rFonts w:ascii="宋体" w:hAnsi="宋体"/>
                <w:sz w:val="18"/>
              </w:rPr>
              <w:t>)</w:t>
            </w:r>
            <w:r w:rsidRPr="005935C3">
              <w:rPr>
                <w:rFonts w:ascii="宋体" w:hAnsi="宋体" w:hint="eastAsia"/>
                <w:sz w:val="18"/>
                <w:u w:val="single"/>
              </w:rPr>
              <w:t xml:space="preserve">  </w:t>
            </w:r>
            <w:r w:rsidRPr="005935C3">
              <w:rPr>
                <w:rFonts w:ascii="宋体" w:hAnsi="宋体"/>
                <w:sz w:val="18"/>
                <w:u w:val="single"/>
              </w:rPr>
              <w:t xml:space="preserve"> </w:t>
            </w:r>
            <w:r w:rsidRPr="005935C3">
              <w:rPr>
                <w:rFonts w:ascii="宋体" w:hAnsi="宋体" w:hint="eastAsia"/>
                <w:sz w:val="18"/>
                <w:u w:val="single"/>
              </w:rPr>
              <w:t xml:space="preserve">             </w:t>
            </w:r>
            <w:r w:rsidRPr="005935C3">
              <w:rPr>
                <w:rFonts w:ascii="宋体" w:hAnsi="宋体" w:hint="eastAsia"/>
                <w:sz w:val="18"/>
              </w:rPr>
              <w:t>乡</w:t>
            </w:r>
            <w:r w:rsidRPr="005935C3">
              <w:rPr>
                <w:rFonts w:ascii="宋体" w:hAnsi="宋体"/>
                <w:sz w:val="18"/>
              </w:rPr>
              <w:t>(</w:t>
            </w:r>
            <w:r w:rsidRPr="005935C3">
              <w:rPr>
                <w:rFonts w:ascii="宋体" w:hAnsi="宋体" w:hint="eastAsia"/>
                <w:sz w:val="18"/>
              </w:rPr>
              <w:t>镇</w:t>
            </w:r>
            <w:r w:rsidRPr="005935C3">
              <w:rPr>
                <w:rFonts w:ascii="宋体" w:hAnsi="宋体"/>
                <w:sz w:val="18"/>
              </w:rPr>
              <w:t>)</w:t>
            </w:r>
          </w:p>
          <w:p w:rsidR="006A7132" w:rsidRPr="005935C3" w:rsidRDefault="006A7132">
            <w:pPr>
              <w:spacing w:line="180" w:lineRule="atLeast"/>
              <w:rPr>
                <w:rFonts w:ascii="宋体" w:hAnsi="宋体"/>
                <w:sz w:val="18"/>
              </w:rPr>
            </w:pPr>
            <w:r w:rsidRPr="005935C3">
              <w:rPr>
                <w:rFonts w:ascii="宋体" w:hAnsi="宋体"/>
                <w:sz w:val="18"/>
                <w:u w:val="single"/>
              </w:rPr>
              <w:t xml:space="preserve">   </w:t>
            </w:r>
            <w:r w:rsidRPr="005935C3">
              <w:rPr>
                <w:rFonts w:ascii="宋体" w:hAnsi="宋体" w:hint="eastAsia"/>
                <w:sz w:val="18"/>
                <w:u w:val="single"/>
              </w:rPr>
              <w:t xml:space="preserve">                          </w:t>
            </w:r>
            <w:r w:rsidRPr="005935C3">
              <w:rPr>
                <w:rFonts w:ascii="宋体" w:hAnsi="宋体" w:hint="eastAsia"/>
                <w:sz w:val="18"/>
              </w:rPr>
              <w:t>街</w:t>
            </w:r>
            <w:r w:rsidRPr="005935C3">
              <w:rPr>
                <w:rFonts w:ascii="宋体" w:hAnsi="宋体"/>
                <w:sz w:val="18"/>
              </w:rPr>
              <w:t>(</w:t>
            </w:r>
            <w:r w:rsidRPr="005935C3">
              <w:rPr>
                <w:rFonts w:ascii="宋体" w:hAnsi="宋体" w:hint="eastAsia"/>
                <w:sz w:val="18"/>
              </w:rPr>
              <w:t>村</w:t>
            </w:r>
            <w:r w:rsidRPr="005935C3">
              <w:rPr>
                <w:rFonts w:ascii="宋体" w:hAnsi="宋体"/>
                <w:sz w:val="18"/>
              </w:rPr>
              <w:t>)</w:t>
            </w:r>
            <w:r w:rsidRPr="005935C3">
              <w:rPr>
                <w:rFonts w:ascii="宋体" w:hAnsi="宋体" w:hint="eastAsia"/>
                <w:sz w:val="18"/>
              </w:rPr>
              <w:t>、门牌号</w:t>
            </w:r>
          </w:p>
        </w:tc>
        <w:tc>
          <w:tcPr>
            <w:tcW w:w="4724" w:type="dxa"/>
            <w:gridSpan w:val="2"/>
            <w:tcBorders>
              <w:top w:val="single" w:sz="2" w:space="0" w:color="auto"/>
              <w:left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sz w:val="18"/>
              </w:rPr>
              <w:t>0</w:t>
            </w:r>
            <w:r w:rsidRPr="005935C3">
              <w:rPr>
                <w:rFonts w:ascii="宋体" w:hAnsi="宋体" w:hint="eastAsia"/>
                <w:sz w:val="18"/>
              </w:rPr>
              <w:t>6</w:t>
            </w:r>
            <w:r w:rsidRPr="005935C3">
              <w:rPr>
                <w:rFonts w:ascii="宋体" w:hAnsi="宋体"/>
                <w:sz w:val="18"/>
              </w:rPr>
              <w:t xml:space="preserve"> </w:t>
            </w:r>
            <w:r w:rsidRPr="005935C3">
              <w:rPr>
                <w:rFonts w:ascii="宋体" w:hAnsi="宋体" w:hint="eastAsia"/>
                <w:sz w:val="18"/>
              </w:rPr>
              <w:t xml:space="preserve">区划代码（统计机构填写） </w:t>
            </w:r>
            <w:r w:rsidRPr="005935C3">
              <w:rPr>
                <w:rFonts w:ascii="宋体" w:hAnsi="宋体" w:hint="eastAsia"/>
                <w:sz w:val="18"/>
                <w:szCs w:val="18"/>
              </w:rPr>
              <w:t>□□□□□□</w:t>
            </w:r>
          </w:p>
        </w:tc>
      </w:tr>
      <w:tr w:rsidR="006A7132" w:rsidRPr="005935C3">
        <w:trPr>
          <w:trHeight w:val="510"/>
          <w:jc w:val="center"/>
        </w:trPr>
        <w:tc>
          <w:tcPr>
            <w:tcW w:w="4745" w:type="dxa"/>
            <w:gridSpan w:val="2"/>
            <w:vMerge/>
            <w:tcBorders>
              <w:bottom w:val="single" w:sz="2" w:space="0" w:color="auto"/>
              <w:right w:val="single" w:sz="2" w:space="0" w:color="auto"/>
            </w:tcBorders>
            <w:vAlign w:val="center"/>
          </w:tcPr>
          <w:p w:rsidR="006A7132" w:rsidRPr="005935C3" w:rsidRDefault="006A7132">
            <w:pPr>
              <w:spacing w:line="180" w:lineRule="atLeast"/>
              <w:rPr>
                <w:rFonts w:ascii="宋体" w:hAnsi="宋体"/>
                <w:sz w:val="18"/>
              </w:rPr>
            </w:pPr>
          </w:p>
        </w:tc>
        <w:tc>
          <w:tcPr>
            <w:tcW w:w="4724" w:type="dxa"/>
            <w:gridSpan w:val="2"/>
            <w:tcBorders>
              <w:top w:val="single" w:sz="2" w:space="0" w:color="auto"/>
              <w:left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sz w:val="18"/>
              </w:rPr>
              <w:t>0</w:t>
            </w:r>
            <w:r w:rsidRPr="005935C3">
              <w:rPr>
                <w:rFonts w:ascii="宋体" w:hAnsi="宋体" w:hint="eastAsia"/>
                <w:sz w:val="18"/>
              </w:rPr>
              <w:t>7</w:t>
            </w:r>
            <w:r w:rsidRPr="005935C3">
              <w:rPr>
                <w:rFonts w:ascii="宋体" w:hAnsi="宋体"/>
                <w:sz w:val="18"/>
              </w:rPr>
              <w:t xml:space="preserve"> </w:t>
            </w:r>
            <w:r w:rsidRPr="005935C3">
              <w:rPr>
                <w:rFonts w:ascii="宋体" w:hAnsi="宋体" w:hint="eastAsia"/>
                <w:sz w:val="18"/>
              </w:rPr>
              <w:t>邮政编码</w:t>
            </w:r>
            <w:r w:rsidRPr="005935C3">
              <w:rPr>
                <w:rFonts w:ascii="宋体" w:hAnsi="宋体"/>
                <w:sz w:val="18"/>
              </w:rPr>
              <w:t xml:space="preserve"> </w:t>
            </w:r>
            <w:r w:rsidRPr="005935C3">
              <w:rPr>
                <w:rFonts w:ascii="宋体" w:hAnsi="宋体" w:hint="eastAsia"/>
                <w:sz w:val="18"/>
                <w:szCs w:val="18"/>
              </w:rPr>
              <w:t>□□□□□□</w:t>
            </w:r>
          </w:p>
        </w:tc>
      </w:tr>
      <w:tr w:rsidR="006A7132" w:rsidRPr="005935C3">
        <w:trPr>
          <w:trHeight w:val="397"/>
          <w:jc w:val="center"/>
        </w:trPr>
        <w:tc>
          <w:tcPr>
            <w:tcW w:w="9469" w:type="dxa"/>
            <w:gridSpan w:val="4"/>
            <w:tcBorders>
              <w:top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hint="eastAsia"/>
                <w:iCs/>
                <w:sz w:val="18"/>
              </w:rPr>
              <w:t xml:space="preserve">请于下列各选项后的 </w:t>
            </w:r>
            <w:r w:rsidRPr="005935C3">
              <w:rPr>
                <w:rFonts w:ascii="宋体" w:hAnsi="宋体" w:hint="eastAsia"/>
                <w:iCs/>
                <w:sz w:val="18"/>
                <w:szCs w:val="18"/>
              </w:rPr>
              <w:t>□</w:t>
            </w:r>
            <w:r w:rsidRPr="005935C3">
              <w:rPr>
                <w:rFonts w:ascii="宋体" w:hAnsi="宋体" w:hint="eastAsia"/>
                <w:iCs/>
                <w:sz w:val="18"/>
              </w:rPr>
              <w:t xml:space="preserve"> 中打“√”</w:t>
            </w:r>
          </w:p>
        </w:tc>
      </w:tr>
      <w:tr w:rsidR="006A7132" w:rsidRPr="005935C3">
        <w:trPr>
          <w:trHeight w:val="445"/>
          <w:jc w:val="center"/>
        </w:trPr>
        <w:tc>
          <w:tcPr>
            <w:tcW w:w="4745" w:type="dxa"/>
            <w:gridSpan w:val="2"/>
            <w:tcBorders>
              <w:top w:val="single" w:sz="2" w:space="0" w:color="auto"/>
              <w:bottom w:val="single" w:sz="2" w:space="0" w:color="auto"/>
              <w:right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hint="eastAsia"/>
                <w:sz w:val="18"/>
              </w:rPr>
              <w:t>08</w:t>
            </w:r>
            <w:r w:rsidRPr="005935C3">
              <w:rPr>
                <w:rFonts w:ascii="宋体" w:hAnsi="宋体"/>
                <w:sz w:val="18"/>
              </w:rPr>
              <w:t xml:space="preserve"> </w:t>
            </w:r>
            <w:r w:rsidRPr="005935C3">
              <w:rPr>
                <w:rFonts w:ascii="宋体" w:hAnsi="宋体" w:hint="eastAsia"/>
                <w:sz w:val="18"/>
              </w:rPr>
              <w:t>是否有出口业务</w:t>
            </w:r>
            <w:r w:rsidRPr="005935C3">
              <w:rPr>
                <w:rFonts w:ascii="宋体" w:hAnsi="宋体"/>
                <w:sz w:val="18"/>
              </w:rPr>
              <w:t xml:space="preserve">        </w:t>
            </w:r>
            <w:r w:rsidRPr="005935C3">
              <w:rPr>
                <w:rFonts w:ascii="宋体" w:hAnsi="宋体" w:hint="eastAsia"/>
                <w:sz w:val="18"/>
              </w:rPr>
              <w:t>①是</w:t>
            </w:r>
            <w:r w:rsidRPr="005935C3">
              <w:rPr>
                <w:rFonts w:ascii="宋体" w:hAnsi="宋体" w:hint="eastAsia"/>
                <w:sz w:val="18"/>
                <w:szCs w:val="18"/>
              </w:rPr>
              <w:t>□</w:t>
            </w:r>
            <w:r w:rsidRPr="005935C3">
              <w:rPr>
                <w:rFonts w:ascii="宋体" w:hAnsi="宋体" w:hint="eastAsia"/>
                <w:sz w:val="18"/>
              </w:rPr>
              <w:t xml:space="preserve">　　 ②否</w:t>
            </w:r>
            <w:r w:rsidRPr="005935C3">
              <w:rPr>
                <w:rFonts w:ascii="宋体" w:hAnsi="宋体" w:hint="eastAsia"/>
                <w:sz w:val="18"/>
                <w:szCs w:val="18"/>
              </w:rPr>
              <w:t>□</w:t>
            </w:r>
          </w:p>
        </w:tc>
        <w:tc>
          <w:tcPr>
            <w:tcW w:w="4724" w:type="dxa"/>
            <w:gridSpan w:val="2"/>
            <w:tcBorders>
              <w:top w:val="single" w:sz="2" w:space="0" w:color="auto"/>
              <w:left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hint="eastAsia"/>
                <w:sz w:val="18"/>
              </w:rPr>
              <w:t>09 是否为上市公司　　          ①是</w:t>
            </w:r>
            <w:r w:rsidRPr="005935C3">
              <w:rPr>
                <w:rFonts w:ascii="宋体" w:hAnsi="宋体" w:hint="eastAsia"/>
                <w:sz w:val="18"/>
                <w:szCs w:val="18"/>
              </w:rPr>
              <w:t>□</w:t>
            </w:r>
            <w:r w:rsidRPr="005935C3">
              <w:rPr>
                <w:rFonts w:ascii="宋体" w:hAnsi="宋体" w:hint="eastAsia"/>
                <w:sz w:val="18"/>
              </w:rPr>
              <w:t xml:space="preserve">    ②否</w:t>
            </w:r>
            <w:r w:rsidRPr="005935C3">
              <w:rPr>
                <w:rFonts w:ascii="宋体" w:hAnsi="宋体" w:hint="eastAsia"/>
                <w:sz w:val="18"/>
                <w:szCs w:val="18"/>
              </w:rPr>
              <w:t>□</w:t>
            </w:r>
          </w:p>
        </w:tc>
      </w:tr>
      <w:tr w:rsidR="006A7132" w:rsidRPr="005935C3">
        <w:trPr>
          <w:trHeight w:val="1765"/>
          <w:jc w:val="center"/>
        </w:trPr>
        <w:tc>
          <w:tcPr>
            <w:tcW w:w="9469" w:type="dxa"/>
            <w:gridSpan w:val="4"/>
            <w:tcBorders>
              <w:top w:val="single" w:sz="2" w:space="0" w:color="auto"/>
              <w:bottom w:val="single" w:sz="2" w:space="0" w:color="auto"/>
            </w:tcBorders>
            <w:vAlign w:val="center"/>
          </w:tcPr>
          <w:p w:rsidR="006A7132" w:rsidRPr="005935C3" w:rsidRDefault="006A7132">
            <w:pPr>
              <w:snapToGrid w:val="0"/>
              <w:rPr>
                <w:rFonts w:ascii="宋体" w:hAnsi="宋体"/>
                <w:sz w:val="18"/>
              </w:rPr>
            </w:pPr>
            <w:r w:rsidRPr="005935C3">
              <w:rPr>
                <w:rFonts w:ascii="宋体" w:hAnsi="宋体"/>
                <w:sz w:val="18"/>
              </w:rPr>
              <w:t>1</w:t>
            </w:r>
            <w:r w:rsidRPr="005935C3">
              <w:rPr>
                <w:rFonts w:ascii="宋体" w:hAnsi="宋体" w:hint="eastAsia"/>
                <w:sz w:val="18"/>
              </w:rPr>
              <w:t>0登记注册类型</w:t>
            </w:r>
          </w:p>
          <w:p w:rsidR="006A7132" w:rsidRPr="005935C3" w:rsidRDefault="006A7132">
            <w:pPr>
              <w:snapToGrid w:val="0"/>
              <w:rPr>
                <w:rFonts w:ascii="宋体" w:hAnsi="宋体"/>
                <w:sz w:val="18"/>
              </w:rPr>
            </w:pPr>
            <w:r w:rsidRPr="005935C3">
              <w:rPr>
                <w:rFonts w:ascii="宋体" w:hAnsi="宋体" w:hint="eastAsia"/>
                <w:sz w:val="18"/>
              </w:rPr>
              <w:t xml:space="preserve">  内资                                         </w:t>
            </w:r>
            <w:r w:rsidRPr="005935C3">
              <w:rPr>
                <w:rFonts w:ascii="宋体" w:hAnsi="宋体" w:hint="eastAsia"/>
                <w:b/>
                <w:sz w:val="18"/>
              </w:rPr>
              <w:t xml:space="preserve">  </w:t>
            </w:r>
            <w:r w:rsidRPr="005935C3">
              <w:rPr>
                <w:rFonts w:ascii="宋体" w:hAnsi="宋体" w:hint="eastAsia"/>
                <w:sz w:val="18"/>
              </w:rPr>
              <w:t xml:space="preserve">港澳台商投资                      </w:t>
            </w:r>
            <w:r w:rsidRPr="005935C3">
              <w:rPr>
                <w:rFonts w:ascii="宋体" w:hAnsi="宋体" w:hint="eastAsia"/>
                <w:b/>
                <w:sz w:val="18"/>
              </w:rPr>
              <w:t xml:space="preserve"> </w:t>
            </w:r>
            <w:r w:rsidRPr="005935C3">
              <w:rPr>
                <w:rFonts w:ascii="宋体" w:hAnsi="宋体" w:hint="eastAsia"/>
                <w:sz w:val="18"/>
              </w:rPr>
              <w:t>外商投资</w:t>
            </w:r>
          </w:p>
          <w:p w:rsidR="006A7132" w:rsidRPr="005935C3" w:rsidRDefault="006A7132">
            <w:pPr>
              <w:snapToGrid w:val="0"/>
              <w:ind w:firstLineChars="100" w:firstLine="180"/>
              <w:rPr>
                <w:rFonts w:ascii="宋体" w:hAnsi="宋体"/>
                <w:sz w:val="18"/>
              </w:rPr>
            </w:pPr>
            <w:r w:rsidRPr="005935C3">
              <w:rPr>
                <w:rFonts w:ascii="宋体" w:hAnsi="宋体" w:hint="eastAsia"/>
                <w:sz w:val="18"/>
              </w:rPr>
              <w:t xml:space="preserve">110国有           </w:t>
            </w:r>
            <w:r w:rsidRPr="005935C3">
              <w:rPr>
                <w:rFonts w:ascii="宋体" w:hAnsi="宋体" w:hint="eastAsia"/>
                <w:sz w:val="18"/>
                <w:szCs w:val="18"/>
              </w:rPr>
              <w:t>□</w:t>
            </w:r>
            <w:r w:rsidRPr="005935C3">
              <w:rPr>
                <w:rFonts w:ascii="宋体" w:hAnsi="宋体"/>
                <w:sz w:val="18"/>
              </w:rPr>
              <w:t xml:space="preserve"> </w:t>
            </w:r>
            <w:r w:rsidRPr="005935C3">
              <w:rPr>
                <w:rFonts w:ascii="宋体" w:hAnsi="宋体" w:hint="eastAsia"/>
                <w:sz w:val="18"/>
              </w:rPr>
              <w:t xml:space="preserve"> 159其他有限责任公司</w:t>
            </w:r>
            <w:r w:rsidRPr="005935C3">
              <w:rPr>
                <w:rFonts w:ascii="宋体" w:hAnsi="宋体" w:hint="eastAsia"/>
                <w:sz w:val="18"/>
                <w:szCs w:val="18"/>
              </w:rPr>
              <w:t>□   210与港澳台商合资经营      □      310中外合资经营 □</w:t>
            </w:r>
          </w:p>
          <w:p w:rsidR="006A7132" w:rsidRPr="005935C3" w:rsidRDefault="006A7132">
            <w:pPr>
              <w:snapToGrid w:val="0"/>
              <w:ind w:firstLineChars="100" w:firstLine="180"/>
              <w:rPr>
                <w:rFonts w:ascii="宋体" w:hAnsi="宋体"/>
                <w:sz w:val="18"/>
              </w:rPr>
            </w:pPr>
            <w:r w:rsidRPr="005935C3">
              <w:rPr>
                <w:rFonts w:ascii="宋体" w:hAnsi="宋体" w:hint="eastAsia"/>
                <w:sz w:val="18"/>
              </w:rPr>
              <w:t xml:space="preserve">120集体           </w:t>
            </w:r>
            <w:r w:rsidRPr="005935C3">
              <w:rPr>
                <w:rFonts w:ascii="宋体" w:hAnsi="宋体" w:hint="eastAsia"/>
                <w:sz w:val="18"/>
                <w:szCs w:val="18"/>
              </w:rPr>
              <w:t>□  160股份有限公司    □   220与港澳台商合作经营      □      320中外合作经营 □</w:t>
            </w:r>
          </w:p>
          <w:p w:rsidR="006A7132" w:rsidRPr="005935C3" w:rsidRDefault="006A7132">
            <w:pPr>
              <w:snapToGrid w:val="0"/>
              <w:ind w:firstLineChars="100" w:firstLine="180"/>
              <w:rPr>
                <w:rFonts w:ascii="宋体" w:hAnsi="宋体"/>
                <w:sz w:val="18"/>
              </w:rPr>
            </w:pPr>
            <w:r w:rsidRPr="005935C3">
              <w:rPr>
                <w:rFonts w:ascii="宋体" w:hAnsi="宋体" w:hint="eastAsia"/>
                <w:sz w:val="18"/>
              </w:rPr>
              <w:t xml:space="preserve">130股份合作       </w:t>
            </w:r>
            <w:r w:rsidRPr="005935C3">
              <w:rPr>
                <w:rFonts w:ascii="宋体" w:hAnsi="宋体" w:hint="eastAsia"/>
                <w:sz w:val="18"/>
                <w:szCs w:val="18"/>
              </w:rPr>
              <w:t>□</w:t>
            </w:r>
            <w:r w:rsidRPr="005935C3">
              <w:rPr>
                <w:rFonts w:ascii="宋体" w:hAnsi="宋体" w:hint="eastAsia"/>
                <w:sz w:val="18"/>
              </w:rPr>
              <w:t xml:space="preserve">  171私营独资        </w:t>
            </w:r>
            <w:r w:rsidRPr="005935C3">
              <w:rPr>
                <w:rFonts w:ascii="宋体" w:hAnsi="宋体" w:hint="eastAsia"/>
                <w:sz w:val="18"/>
                <w:szCs w:val="18"/>
              </w:rPr>
              <w:t>□   230港澳台独资              □      330外资企业     □</w:t>
            </w:r>
          </w:p>
          <w:p w:rsidR="006A7132" w:rsidRPr="005935C3" w:rsidRDefault="006A7132">
            <w:pPr>
              <w:snapToGrid w:val="0"/>
              <w:ind w:firstLineChars="100" w:firstLine="180"/>
              <w:rPr>
                <w:rFonts w:ascii="宋体" w:hAnsi="宋体"/>
                <w:sz w:val="18"/>
                <w:szCs w:val="18"/>
              </w:rPr>
            </w:pPr>
            <w:r w:rsidRPr="005935C3">
              <w:rPr>
                <w:rFonts w:ascii="宋体" w:hAnsi="宋体" w:hint="eastAsia"/>
                <w:sz w:val="18"/>
              </w:rPr>
              <w:t xml:space="preserve">141国有联营       </w:t>
            </w:r>
            <w:r w:rsidRPr="005935C3">
              <w:rPr>
                <w:rFonts w:ascii="宋体" w:hAnsi="宋体" w:hint="eastAsia"/>
                <w:sz w:val="18"/>
                <w:szCs w:val="18"/>
              </w:rPr>
              <w:t>□  172私营合伙        □   240港澳台商投资股份有限公司□      340外商投资股份 □</w:t>
            </w:r>
          </w:p>
          <w:p w:rsidR="006A7132" w:rsidRPr="005935C3" w:rsidRDefault="006A7132">
            <w:pPr>
              <w:snapToGrid w:val="0"/>
              <w:ind w:firstLineChars="100" w:firstLine="180"/>
              <w:rPr>
                <w:rFonts w:ascii="宋体" w:hAnsi="宋体"/>
                <w:sz w:val="18"/>
                <w:szCs w:val="18"/>
              </w:rPr>
            </w:pPr>
            <w:r w:rsidRPr="005935C3">
              <w:rPr>
                <w:rFonts w:ascii="宋体" w:hAnsi="宋体" w:hint="eastAsia"/>
                <w:sz w:val="18"/>
                <w:szCs w:val="18"/>
              </w:rPr>
              <w:t>142集体联营       □  173私营有限责任公司□   290其他港澳台投资          □          有限公司</w:t>
            </w:r>
          </w:p>
          <w:p w:rsidR="006A7132" w:rsidRPr="005935C3" w:rsidRDefault="006A7132">
            <w:pPr>
              <w:snapToGrid w:val="0"/>
              <w:ind w:firstLineChars="100" w:firstLine="180"/>
              <w:rPr>
                <w:rFonts w:ascii="宋体" w:hAnsi="宋体"/>
                <w:sz w:val="18"/>
                <w:szCs w:val="18"/>
              </w:rPr>
            </w:pPr>
            <w:r w:rsidRPr="005935C3">
              <w:rPr>
                <w:rFonts w:ascii="宋体" w:hAnsi="宋体" w:hint="eastAsia"/>
                <w:sz w:val="18"/>
                <w:szCs w:val="18"/>
              </w:rPr>
              <w:t>143国有与集体联营 □  174私营股份有限公司□                                      390其他外商投资 □</w:t>
            </w:r>
          </w:p>
          <w:p w:rsidR="006A7132" w:rsidRPr="005935C3" w:rsidRDefault="006A7132">
            <w:pPr>
              <w:snapToGrid w:val="0"/>
              <w:ind w:firstLineChars="100" w:firstLine="180"/>
              <w:rPr>
                <w:rFonts w:ascii="宋体" w:hAnsi="宋体"/>
                <w:sz w:val="18"/>
                <w:szCs w:val="18"/>
              </w:rPr>
            </w:pPr>
            <w:r w:rsidRPr="005935C3">
              <w:rPr>
                <w:rFonts w:ascii="宋体" w:hAnsi="宋体" w:hint="eastAsia"/>
                <w:sz w:val="18"/>
                <w:szCs w:val="18"/>
              </w:rPr>
              <w:t>149其他联营       □  190其他            □</w:t>
            </w:r>
          </w:p>
          <w:p w:rsidR="006A7132" w:rsidRPr="005935C3" w:rsidRDefault="006A7132">
            <w:pPr>
              <w:snapToGrid w:val="0"/>
              <w:ind w:firstLineChars="100" w:firstLine="180"/>
              <w:rPr>
                <w:rFonts w:ascii="宋体" w:hAnsi="宋体"/>
                <w:sz w:val="18"/>
              </w:rPr>
            </w:pPr>
            <w:r w:rsidRPr="005935C3">
              <w:rPr>
                <w:rFonts w:ascii="宋体" w:hAnsi="宋体" w:hint="eastAsia"/>
                <w:sz w:val="18"/>
                <w:szCs w:val="18"/>
              </w:rPr>
              <w:t>151国有独资公司   □</w:t>
            </w:r>
          </w:p>
        </w:tc>
      </w:tr>
      <w:tr w:rsidR="006A7132" w:rsidRPr="005935C3">
        <w:trPr>
          <w:trHeight w:val="340"/>
          <w:jc w:val="center"/>
        </w:trPr>
        <w:tc>
          <w:tcPr>
            <w:tcW w:w="4745" w:type="dxa"/>
            <w:gridSpan w:val="2"/>
            <w:tcBorders>
              <w:top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hint="eastAsia"/>
                <w:sz w:val="18"/>
              </w:rPr>
              <w:t>11 是否为国有控股企业　        ①是</w:t>
            </w:r>
            <w:r w:rsidRPr="005935C3">
              <w:rPr>
                <w:rFonts w:ascii="宋体" w:hAnsi="宋体" w:hint="eastAsia"/>
                <w:sz w:val="18"/>
                <w:szCs w:val="18"/>
              </w:rPr>
              <w:t>□</w:t>
            </w:r>
            <w:r w:rsidRPr="005935C3">
              <w:rPr>
                <w:rFonts w:ascii="宋体" w:hAnsi="宋体" w:hint="eastAsia"/>
                <w:sz w:val="18"/>
              </w:rPr>
              <w:t xml:space="preserve">    ②否</w:t>
            </w:r>
            <w:r w:rsidRPr="005935C3">
              <w:rPr>
                <w:rFonts w:ascii="宋体" w:hAnsi="宋体" w:hint="eastAsia"/>
                <w:sz w:val="18"/>
                <w:szCs w:val="18"/>
              </w:rPr>
              <w:t>□</w:t>
            </w:r>
          </w:p>
        </w:tc>
        <w:tc>
          <w:tcPr>
            <w:tcW w:w="4724" w:type="dxa"/>
            <w:gridSpan w:val="2"/>
            <w:tcBorders>
              <w:top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sz w:val="18"/>
              </w:rPr>
              <w:t>1</w:t>
            </w:r>
            <w:r w:rsidRPr="005935C3">
              <w:rPr>
                <w:rFonts w:ascii="宋体" w:hAnsi="宋体" w:hint="eastAsia"/>
                <w:sz w:val="18"/>
              </w:rPr>
              <w:t>2</w:t>
            </w:r>
            <w:r w:rsidRPr="005935C3">
              <w:rPr>
                <w:rFonts w:ascii="宋体" w:hAnsi="宋体"/>
                <w:sz w:val="18"/>
              </w:rPr>
              <w:t xml:space="preserve"> </w:t>
            </w:r>
            <w:r w:rsidRPr="005935C3">
              <w:rPr>
                <w:rFonts w:ascii="宋体" w:hAnsi="宋体" w:hint="eastAsia"/>
                <w:spacing w:val="-2"/>
                <w:sz w:val="18"/>
              </w:rPr>
              <w:t>单位规模 ①大型</w:t>
            </w:r>
            <w:r w:rsidRPr="005935C3">
              <w:rPr>
                <w:rFonts w:ascii="宋体" w:hAnsi="宋体" w:hint="eastAsia"/>
                <w:spacing w:val="-2"/>
                <w:sz w:val="18"/>
                <w:szCs w:val="18"/>
              </w:rPr>
              <w:t>□</w:t>
            </w:r>
            <w:r w:rsidRPr="005935C3">
              <w:rPr>
                <w:rFonts w:ascii="宋体" w:hAnsi="宋体" w:hint="eastAsia"/>
                <w:spacing w:val="-2"/>
              </w:rPr>
              <w:t xml:space="preserve"> </w:t>
            </w:r>
            <w:r w:rsidRPr="005935C3">
              <w:rPr>
                <w:rFonts w:ascii="宋体" w:hAnsi="宋体" w:hint="eastAsia"/>
                <w:spacing w:val="-2"/>
                <w:sz w:val="18"/>
              </w:rPr>
              <w:t xml:space="preserve"> ②中型</w:t>
            </w:r>
            <w:r w:rsidRPr="005935C3">
              <w:rPr>
                <w:rFonts w:ascii="宋体" w:hAnsi="宋体" w:hint="eastAsia"/>
                <w:spacing w:val="-2"/>
                <w:sz w:val="18"/>
                <w:szCs w:val="18"/>
              </w:rPr>
              <w:t>□</w:t>
            </w:r>
            <w:r w:rsidRPr="005935C3">
              <w:rPr>
                <w:rFonts w:ascii="宋体" w:hAnsi="宋体" w:hint="eastAsia"/>
                <w:spacing w:val="-2"/>
                <w:sz w:val="18"/>
              </w:rPr>
              <w:t xml:space="preserve">　③小型</w:t>
            </w:r>
            <w:r w:rsidRPr="005935C3">
              <w:rPr>
                <w:rFonts w:ascii="宋体" w:hAnsi="宋体" w:hint="eastAsia"/>
                <w:spacing w:val="-2"/>
                <w:sz w:val="18"/>
                <w:szCs w:val="18"/>
              </w:rPr>
              <w:t>□</w:t>
            </w:r>
            <w:r w:rsidRPr="005935C3">
              <w:rPr>
                <w:rFonts w:ascii="宋体" w:hAnsi="宋体" w:hint="eastAsia"/>
                <w:spacing w:val="-2"/>
              </w:rPr>
              <w:t xml:space="preserve"> </w:t>
            </w:r>
            <w:r w:rsidRPr="005935C3">
              <w:rPr>
                <w:rFonts w:ascii="宋体" w:hAnsi="宋体" w:hint="eastAsia"/>
                <w:spacing w:val="-2"/>
                <w:sz w:val="18"/>
              </w:rPr>
              <w:t>④微型 □</w:t>
            </w:r>
          </w:p>
        </w:tc>
      </w:tr>
      <w:tr w:rsidR="006A7132" w:rsidRPr="005935C3">
        <w:trPr>
          <w:trHeight w:val="340"/>
          <w:jc w:val="center"/>
        </w:trPr>
        <w:tc>
          <w:tcPr>
            <w:tcW w:w="9469" w:type="dxa"/>
            <w:gridSpan w:val="4"/>
            <w:tcBorders>
              <w:top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5935C3">
              <w:rPr>
                <w:rFonts w:ascii="宋体" w:hAnsi="宋体"/>
                <w:sz w:val="18"/>
              </w:rPr>
              <w:t>1</w:t>
            </w:r>
            <w:r w:rsidRPr="005935C3">
              <w:rPr>
                <w:rFonts w:ascii="宋体" w:hAnsi="宋体" w:hint="eastAsia"/>
                <w:sz w:val="18"/>
              </w:rPr>
              <w:t>3 行业代码</w:t>
            </w:r>
            <w:r w:rsidRPr="005935C3">
              <w:rPr>
                <w:rFonts w:ascii="宋体" w:hAnsi="宋体"/>
                <w:sz w:val="18"/>
              </w:rPr>
              <w:t>(GB/T 4754-2017)</w:t>
            </w:r>
            <w:r w:rsidRPr="005935C3">
              <w:rPr>
                <w:rFonts w:ascii="宋体" w:hAnsi="宋体" w:hint="eastAsia"/>
                <w:sz w:val="18"/>
              </w:rPr>
              <w:t xml:space="preserve">（统计机构填写）　  </w:t>
            </w:r>
            <w:r w:rsidRPr="005935C3">
              <w:rPr>
                <w:rFonts w:ascii="宋体" w:hAnsi="宋体" w:hint="eastAsia"/>
                <w:sz w:val="18"/>
                <w:szCs w:val="18"/>
              </w:rPr>
              <w:t xml:space="preserve">□□□□ </w:t>
            </w:r>
            <w:r w:rsidRPr="005935C3">
              <w:rPr>
                <w:rFonts w:ascii="宋体" w:hAnsi="宋体"/>
                <w:sz w:val="18"/>
                <w:szCs w:val="18"/>
              </w:rPr>
              <w:t xml:space="preserve">         </w:t>
            </w:r>
          </w:p>
        </w:tc>
      </w:tr>
      <w:tr w:rsidR="006A7132" w:rsidRPr="005935C3">
        <w:trPr>
          <w:trHeight w:val="340"/>
          <w:jc w:val="center"/>
        </w:trPr>
        <w:tc>
          <w:tcPr>
            <w:tcW w:w="9469" w:type="dxa"/>
            <w:gridSpan w:val="4"/>
            <w:tcBorders>
              <w:top w:val="single" w:sz="2" w:space="0" w:color="auto"/>
              <w:bottom w:val="single" w:sz="2" w:space="0" w:color="auto"/>
            </w:tcBorders>
            <w:vAlign w:val="center"/>
          </w:tcPr>
          <w:p w:rsidR="006A7132" w:rsidRPr="005935C3" w:rsidRDefault="006A7132">
            <w:pPr>
              <w:spacing w:line="180" w:lineRule="atLeast"/>
              <w:rPr>
                <w:rFonts w:ascii="宋体" w:hAnsi="宋体"/>
                <w:sz w:val="18"/>
              </w:rPr>
            </w:pPr>
            <w:r w:rsidRPr="00187149">
              <w:rPr>
                <w:rFonts w:ascii="宋体" w:hAnsi="宋体" w:hint="eastAsia"/>
                <w:sz w:val="18"/>
              </w:rPr>
              <w:t xml:space="preserve">14从业人员期末人数 </w:t>
            </w:r>
            <w:r w:rsidRPr="00187149">
              <w:rPr>
                <w:rFonts w:ascii="宋体" w:hAnsi="宋体" w:hint="eastAsia"/>
                <w:sz w:val="18"/>
                <w:u w:val="single"/>
              </w:rPr>
              <w:t xml:space="preserve">　</w:t>
            </w:r>
            <w:r w:rsidRPr="005935C3">
              <w:rPr>
                <w:rFonts w:ascii="宋体" w:hAnsi="宋体" w:hint="eastAsia"/>
                <w:sz w:val="18"/>
                <w:u w:val="single"/>
              </w:rPr>
              <w:t xml:space="preserve">      </w:t>
            </w:r>
            <w:r w:rsidRPr="005935C3">
              <w:rPr>
                <w:rFonts w:ascii="宋体" w:hAnsi="宋体" w:hint="eastAsia"/>
                <w:sz w:val="18"/>
              </w:rPr>
              <w:t xml:space="preserve"> 人</w:t>
            </w:r>
          </w:p>
        </w:tc>
      </w:tr>
      <w:tr w:rsidR="006A7132" w:rsidRPr="005935C3">
        <w:trPr>
          <w:trHeight w:val="355"/>
          <w:jc w:val="center"/>
        </w:trPr>
        <w:tc>
          <w:tcPr>
            <w:tcW w:w="9469" w:type="dxa"/>
            <w:gridSpan w:val="4"/>
            <w:tcBorders>
              <w:top w:val="single" w:sz="2" w:space="0" w:color="auto"/>
              <w:bottom w:val="nil"/>
            </w:tcBorders>
            <w:vAlign w:val="center"/>
          </w:tcPr>
          <w:p w:rsidR="006A7132" w:rsidRPr="005935C3" w:rsidRDefault="006A7132">
            <w:pPr>
              <w:spacing w:line="180" w:lineRule="atLeast"/>
              <w:rPr>
                <w:rFonts w:ascii="宋体" w:hAnsi="宋体"/>
                <w:sz w:val="18"/>
              </w:rPr>
            </w:pPr>
            <w:r w:rsidRPr="005935C3">
              <w:rPr>
                <w:rFonts w:ascii="宋体" w:hAnsi="宋体"/>
                <w:sz w:val="18"/>
              </w:rPr>
              <w:t>1</w:t>
            </w:r>
            <w:r w:rsidRPr="005935C3">
              <w:rPr>
                <w:rFonts w:ascii="宋体" w:hAnsi="宋体" w:hint="eastAsia"/>
                <w:sz w:val="18"/>
              </w:rPr>
              <w:t>5主要经济指标（不保留小数位）</w:t>
            </w:r>
          </w:p>
        </w:tc>
      </w:tr>
      <w:tr w:rsidR="006A7132" w:rsidRPr="005935C3">
        <w:trPr>
          <w:trHeight w:val="309"/>
          <w:jc w:val="center"/>
        </w:trPr>
        <w:tc>
          <w:tcPr>
            <w:tcW w:w="3655" w:type="dxa"/>
            <w:tcBorders>
              <w:top w:val="nil"/>
              <w:bottom w:val="nil"/>
              <w:right w:val="nil"/>
            </w:tcBorders>
            <w:vAlign w:val="center"/>
          </w:tcPr>
          <w:p w:rsidR="006A7132" w:rsidRPr="005935C3" w:rsidRDefault="006A7132">
            <w:pPr>
              <w:spacing w:line="180" w:lineRule="atLeast"/>
              <w:ind w:firstLineChars="200" w:firstLine="360"/>
              <w:rPr>
                <w:rFonts w:ascii="宋体" w:hAnsi="宋体"/>
                <w:sz w:val="18"/>
              </w:rPr>
            </w:pPr>
            <w:r w:rsidRPr="005935C3">
              <w:rPr>
                <w:rFonts w:ascii="宋体" w:hAnsi="宋体" w:hint="eastAsia"/>
                <w:sz w:val="18"/>
              </w:rPr>
              <w:t xml:space="preserve">营业收入 </w:t>
            </w:r>
            <w:r w:rsidRPr="005935C3">
              <w:rPr>
                <w:rFonts w:ascii="宋体" w:hAnsi="宋体" w:hint="eastAsia"/>
                <w:sz w:val="18"/>
                <w:u w:val="single"/>
              </w:rPr>
              <w:t xml:space="preserve">　      </w:t>
            </w:r>
            <w:r w:rsidRPr="005935C3">
              <w:rPr>
                <w:rFonts w:ascii="宋体" w:hAnsi="宋体" w:hint="eastAsia"/>
                <w:sz w:val="18"/>
              </w:rPr>
              <w:t xml:space="preserve"> 千元</w:t>
            </w:r>
          </w:p>
        </w:tc>
        <w:tc>
          <w:tcPr>
            <w:tcW w:w="3181" w:type="dxa"/>
            <w:gridSpan w:val="2"/>
            <w:tcBorders>
              <w:top w:val="nil"/>
              <w:left w:val="nil"/>
              <w:bottom w:val="nil"/>
              <w:right w:val="nil"/>
            </w:tcBorders>
            <w:vAlign w:val="center"/>
          </w:tcPr>
          <w:p w:rsidR="006A7132" w:rsidRPr="005935C3" w:rsidRDefault="006A7132">
            <w:pPr>
              <w:spacing w:line="180" w:lineRule="atLeast"/>
              <w:jc w:val="left"/>
              <w:rPr>
                <w:rFonts w:ascii="宋体" w:hAnsi="宋体"/>
                <w:sz w:val="18"/>
              </w:rPr>
            </w:pPr>
            <w:r w:rsidRPr="005935C3">
              <w:rPr>
                <w:rFonts w:ascii="宋体" w:hAnsi="宋体" w:hint="eastAsia"/>
                <w:sz w:val="18"/>
              </w:rPr>
              <w:t>其中：主营业务收入</w:t>
            </w:r>
            <w:r w:rsidRPr="005935C3">
              <w:rPr>
                <w:rFonts w:ascii="宋体" w:hAnsi="宋体" w:hint="eastAsia"/>
                <w:sz w:val="18"/>
                <w:u w:val="single"/>
              </w:rPr>
              <w:t xml:space="preserve">　      </w:t>
            </w:r>
            <w:r w:rsidRPr="005935C3">
              <w:rPr>
                <w:rFonts w:ascii="宋体" w:hAnsi="宋体" w:hint="eastAsia"/>
                <w:sz w:val="18"/>
              </w:rPr>
              <w:t xml:space="preserve"> 千元</w:t>
            </w:r>
          </w:p>
        </w:tc>
        <w:tc>
          <w:tcPr>
            <w:tcW w:w="2633" w:type="dxa"/>
            <w:tcBorders>
              <w:top w:val="nil"/>
              <w:left w:val="nil"/>
              <w:bottom w:val="nil"/>
            </w:tcBorders>
            <w:vAlign w:val="center"/>
          </w:tcPr>
          <w:p w:rsidR="006A7132" w:rsidRPr="005935C3" w:rsidRDefault="006A7132">
            <w:pPr>
              <w:spacing w:line="180" w:lineRule="atLeast"/>
              <w:rPr>
                <w:rFonts w:ascii="宋体" w:hAnsi="宋体"/>
                <w:sz w:val="18"/>
              </w:rPr>
            </w:pPr>
            <w:r w:rsidRPr="005935C3">
              <w:rPr>
                <w:rFonts w:ascii="宋体" w:hAnsi="宋体" w:hint="eastAsia"/>
                <w:sz w:val="18"/>
              </w:rPr>
              <w:t>资产总计</w:t>
            </w:r>
            <w:r w:rsidRPr="005935C3">
              <w:rPr>
                <w:rFonts w:ascii="宋体" w:hAnsi="宋体" w:hint="eastAsia"/>
                <w:sz w:val="18"/>
                <w:u w:val="single"/>
              </w:rPr>
              <w:t xml:space="preserve">        </w:t>
            </w:r>
            <w:r w:rsidRPr="005935C3">
              <w:rPr>
                <w:rFonts w:ascii="宋体" w:hAnsi="宋体" w:hint="eastAsia"/>
                <w:sz w:val="18"/>
              </w:rPr>
              <w:t>千元</w:t>
            </w:r>
          </w:p>
        </w:tc>
      </w:tr>
      <w:tr w:rsidR="006A7132" w:rsidRPr="005935C3">
        <w:trPr>
          <w:trHeight w:val="464"/>
          <w:jc w:val="center"/>
        </w:trPr>
        <w:tc>
          <w:tcPr>
            <w:tcW w:w="9469" w:type="dxa"/>
            <w:gridSpan w:val="4"/>
            <w:tcBorders>
              <w:top w:val="single" w:sz="2" w:space="0" w:color="auto"/>
              <w:bottom w:val="single" w:sz="8" w:space="0" w:color="auto"/>
            </w:tcBorders>
            <w:vAlign w:val="center"/>
          </w:tcPr>
          <w:p w:rsidR="006A7132" w:rsidRPr="00187149" w:rsidRDefault="006A7132">
            <w:pPr>
              <w:spacing w:line="180" w:lineRule="atLeast"/>
              <w:rPr>
                <w:rFonts w:ascii="宋体" w:hAnsi="宋体"/>
                <w:sz w:val="18"/>
              </w:rPr>
            </w:pPr>
            <w:r w:rsidRPr="005935C3">
              <w:rPr>
                <w:rFonts w:ascii="宋体" w:hAnsi="宋体" w:hint="eastAsia"/>
                <w:sz w:val="18"/>
              </w:rPr>
              <w:t>16主要业务活动(或主要产品，填写营业收入份额最大的前三项)</w:t>
            </w:r>
          </w:p>
          <w:p w:rsidR="006A7132" w:rsidRPr="005935C3" w:rsidRDefault="006A7132">
            <w:pPr>
              <w:spacing w:line="180" w:lineRule="atLeast"/>
              <w:rPr>
                <w:rFonts w:ascii="宋体" w:hAnsi="宋体"/>
                <w:sz w:val="18"/>
              </w:rPr>
            </w:pPr>
            <w:r w:rsidRPr="005935C3">
              <w:rPr>
                <w:rFonts w:ascii="宋体" w:hAnsi="宋体" w:hint="eastAsia"/>
                <w:sz w:val="18"/>
              </w:rPr>
              <w:t>①</w:t>
            </w:r>
            <w:r w:rsidRPr="005935C3">
              <w:rPr>
                <w:rFonts w:ascii="宋体" w:hAnsi="宋体" w:hint="eastAsia"/>
                <w:sz w:val="18"/>
                <w:u w:val="single"/>
              </w:rPr>
              <w:t xml:space="preserve">　      　      　      </w:t>
            </w:r>
            <w:r w:rsidRPr="005935C3">
              <w:rPr>
                <w:rFonts w:ascii="宋体" w:hAnsi="宋体"/>
                <w:sz w:val="18"/>
                <w:u w:val="single"/>
              </w:rPr>
              <w:t xml:space="preserve">   </w:t>
            </w:r>
            <w:r w:rsidRPr="005935C3">
              <w:rPr>
                <w:rFonts w:ascii="宋体" w:hAnsi="宋体"/>
                <w:sz w:val="18"/>
              </w:rPr>
              <w:t xml:space="preserve">  </w:t>
            </w:r>
            <w:r w:rsidRPr="005935C3">
              <w:rPr>
                <w:rFonts w:ascii="宋体" w:hAnsi="宋体" w:hint="eastAsia"/>
                <w:sz w:val="18"/>
              </w:rPr>
              <w:t>②</w:t>
            </w:r>
            <w:r w:rsidRPr="005935C3">
              <w:rPr>
                <w:rFonts w:ascii="宋体" w:hAnsi="宋体" w:hint="eastAsia"/>
                <w:sz w:val="18"/>
                <w:u w:val="single"/>
              </w:rPr>
              <w:t xml:space="preserve">　      　      　      </w:t>
            </w:r>
            <w:r w:rsidRPr="005935C3">
              <w:rPr>
                <w:rFonts w:ascii="宋体" w:hAnsi="宋体"/>
                <w:sz w:val="18"/>
                <w:u w:val="single"/>
              </w:rPr>
              <w:t xml:space="preserve">   </w:t>
            </w:r>
            <w:r w:rsidRPr="005935C3">
              <w:rPr>
                <w:rFonts w:ascii="宋体" w:hAnsi="宋体"/>
                <w:sz w:val="18"/>
              </w:rPr>
              <w:t xml:space="preserve">  </w:t>
            </w:r>
            <w:r w:rsidRPr="005935C3">
              <w:rPr>
                <w:rFonts w:ascii="宋体" w:hAnsi="宋体" w:hint="eastAsia"/>
                <w:sz w:val="18"/>
              </w:rPr>
              <w:t>③</w:t>
            </w:r>
            <w:r w:rsidRPr="005935C3">
              <w:rPr>
                <w:rFonts w:ascii="宋体" w:hAnsi="宋体" w:hint="eastAsia"/>
                <w:sz w:val="18"/>
                <w:u w:val="single"/>
              </w:rPr>
              <w:t xml:space="preserve">　       　      　      </w:t>
            </w:r>
          </w:p>
        </w:tc>
      </w:tr>
    </w:tbl>
    <w:p w:rsidR="006A7132" w:rsidRPr="005935C3" w:rsidRDefault="006A7132">
      <w:pPr>
        <w:snapToGrid w:val="0"/>
        <w:rPr>
          <w:rFonts w:ascii="宋体" w:hAnsi="宋体"/>
          <w:sz w:val="18"/>
        </w:rPr>
      </w:pPr>
      <w:r w:rsidRPr="005935C3">
        <w:rPr>
          <w:rFonts w:ascii="宋体" w:hAnsi="宋体" w:hint="eastAsia"/>
          <w:sz w:val="18"/>
        </w:rPr>
        <w:t>联系人姓名：</w:t>
      </w:r>
      <w:r w:rsidRPr="005935C3">
        <w:rPr>
          <w:rFonts w:ascii="宋体" w:hAnsi="宋体"/>
          <w:sz w:val="18"/>
        </w:rPr>
        <w:t xml:space="preserve">        </w:t>
      </w:r>
      <w:r w:rsidRPr="005935C3">
        <w:rPr>
          <w:rFonts w:ascii="宋体" w:hAnsi="宋体" w:hint="eastAsia"/>
          <w:sz w:val="18"/>
        </w:rPr>
        <w:t xml:space="preserve">      职务：</w:t>
      </w:r>
      <w:r w:rsidRPr="005935C3">
        <w:rPr>
          <w:rFonts w:ascii="宋体" w:hAnsi="宋体"/>
          <w:sz w:val="18"/>
        </w:rPr>
        <w:t xml:space="preserve"> </w:t>
      </w:r>
      <w:r w:rsidRPr="005935C3">
        <w:rPr>
          <w:rFonts w:ascii="宋体" w:hAnsi="宋体" w:hint="eastAsia"/>
          <w:sz w:val="18"/>
        </w:rPr>
        <w:t xml:space="preserve"> </w:t>
      </w:r>
      <w:r w:rsidRPr="005935C3">
        <w:rPr>
          <w:rFonts w:ascii="宋体" w:hAnsi="宋体"/>
          <w:sz w:val="18"/>
        </w:rPr>
        <w:t xml:space="preserve"> </w:t>
      </w:r>
      <w:r w:rsidRPr="005935C3">
        <w:rPr>
          <w:rFonts w:ascii="宋体" w:hAnsi="宋体" w:hint="eastAsia"/>
          <w:sz w:val="18"/>
        </w:rPr>
        <w:t xml:space="preserve"> </w:t>
      </w:r>
      <w:r w:rsidRPr="005935C3">
        <w:rPr>
          <w:rFonts w:ascii="宋体" w:hAnsi="宋体"/>
          <w:sz w:val="18"/>
        </w:rPr>
        <w:t xml:space="preserve"> </w:t>
      </w:r>
      <w:r w:rsidRPr="005935C3">
        <w:rPr>
          <w:rFonts w:ascii="宋体" w:hAnsi="宋体" w:hint="eastAsia"/>
          <w:sz w:val="18"/>
        </w:rPr>
        <w:t xml:space="preserve"> </w:t>
      </w:r>
      <w:r w:rsidRPr="005935C3">
        <w:rPr>
          <w:rFonts w:ascii="宋体" w:hAnsi="宋体"/>
          <w:sz w:val="18"/>
        </w:rPr>
        <w:t xml:space="preserve"> </w:t>
      </w:r>
      <w:r w:rsidRPr="005935C3">
        <w:rPr>
          <w:rFonts w:ascii="宋体" w:hAnsi="宋体" w:hint="eastAsia"/>
          <w:sz w:val="18"/>
        </w:rPr>
        <w:t xml:space="preserve">　　</w:t>
      </w:r>
      <w:r w:rsidRPr="005935C3">
        <w:rPr>
          <w:rFonts w:ascii="宋体" w:hAnsi="宋体"/>
          <w:sz w:val="18"/>
        </w:rPr>
        <w:t xml:space="preserve">  </w:t>
      </w:r>
      <w:r w:rsidRPr="005935C3">
        <w:rPr>
          <w:rFonts w:ascii="宋体" w:hAnsi="宋体" w:hint="eastAsia"/>
          <w:sz w:val="18"/>
        </w:rPr>
        <w:t xml:space="preserve">    电话：      </w:t>
      </w:r>
      <w:r w:rsidRPr="005935C3">
        <w:rPr>
          <w:rFonts w:ascii="宋体" w:hAnsi="宋体"/>
          <w:sz w:val="18"/>
        </w:rPr>
        <w:t xml:space="preserve"> </w:t>
      </w:r>
      <w:r w:rsidRPr="005935C3">
        <w:rPr>
          <w:rFonts w:ascii="宋体" w:hAnsi="宋体" w:hint="eastAsia"/>
          <w:sz w:val="18"/>
        </w:rPr>
        <w:t xml:space="preserve">      </w:t>
      </w:r>
      <w:r w:rsidRPr="005935C3">
        <w:rPr>
          <w:rFonts w:ascii="宋体" w:hAnsi="宋体"/>
          <w:sz w:val="18"/>
        </w:rPr>
        <w:t xml:space="preserve">    </w:t>
      </w:r>
      <w:r w:rsidRPr="005935C3">
        <w:rPr>
          <w:rFonts w:ascii="宋体" w:hAnsi="宋体" w:hint="eastAsia"/>
          <w:sz w:val="18"/>
        </w:rPr>
        <w:t xml:space="preserve">  报出日期：２０     年   月</w:t>
      </w:r>
      <w:r w:rsidRPr="005935C3">
        <w:rPr>
          <w:rFonts w:ascii="宋体" w:hAnsi="宋体"/>
          <w:sz w:val="18"/>
        </w:rPr>
        <w:t xml:space="preserve">   </w:t>
      </w:r>
      <w:r w:rsidRPr="005935C3">
        <w:rPr>
          <w:rFonts w:ascii="宋体" w:hAnsi="宋体" w:hint="eastAsia"/>
          <w:sz w:val="18"/>
        </w:rPr>
        <w:t>日</w:t>
      </w:r>
    </w:p>
    <w:p w:rsidR="006A7132" w:rsidRPr="005935C3" w:rsidRDefault="006A7132">
      <w:pPr>
        <w:snapToGrid w:val="0"/>
        <w:ind w:left="358" w:right="412" w:hanging="358"/>
        <w:rPr>
          <w:rFonts w:ascii="宋体" w:hAnsi="宋体"/>
          <w:sz w:val="18"/>
        </w:rPr>
      </w:pPr>
    </w:p>
    <w:p w:rsidR="006A7132" w:rsidRPr="005935C3" w:rsidRDefault="006A7132" w:rsidP="00DC55A9">
      <w:pPr>
        <w:snapToGrid w:val="0"/>
        <w:ind w:right="412"/>
        <w:rPr>
          <w:rFonts w:ascii="宋体" w:hAnsi="宋体"/>
          <w:sz w:val="18"/>
        </w:rPr>
      </w:pPr>
    </w:p>
    <w:p w:rsidR="006A7132" w:rsidRPr="005935C3" w:rsidRDefault="006A7132">
      <w:pPr>
        <w:spacing w:line="40" w:lineRule="atLeast"/>
        <w:rPr>
          <w:rFonts w:ascii="黑体" w:eastAsia="黑体"/>
          <w:sz w:val="28"/>
        </w:rPr>
        <w:sectPr w:rsidR="006A7132" w:rsidRPr="005935C3">
          <w:headerReference w:type="even" r:id="rId9"/>
          <w:headerReference w:type="default" r:id="rId10"/>
          <w:pgSz w:w="11906" w:h="16838" w:code="9"/>
          <w:pgMar w:top="1418" w:right="1247" w:bottom="1247" w:left="1247" w:header="851" w:footer="992" w:gutter="0"/>
          <w:pgNumType w:fmt="numberInDash" w:start="1"/>
          <w:cols w:space="425"/>
          <w:docGrid w:type="lines" w:linePitch="312"/>
        </w:sectPr>
      </w:pPr>
    </w:p>
    <w:p w:rsidR="006A7132" w:rsidRPr="005935C3" w:rsidRDefault="006A7132">
      <w:pPr>
        <w:snapToGrid w:val="0"/>
        <w:spacing w:beforeLines="100" w:before="312" w:afterLines="50" w:after="156"/>
        <w:jc w:val="center"/>
        <w:outlineLvl w:val="1"/>
        <w:rPr>
          <w:rFonts w:ascii="黑体" w:eastAsia="黑体"/>
          <w:sz w:val="28"/>
        </w:rPr>
      </w:pPr>
      <w:r w:rsidRPr="005935C3">
        <w:rPr>
          <w:rFonts w:ascii="黑体" w:eastAsia="黑体" w:hint="eastAsia"/>
          <w:sz w:val="28"/>
        </w:rPr>
        <w:t>（二）基层定报表式</w:t>
      </w:r>
    </w:p>
    <w:p w:rsidR="006A7132" w:rsidRPr="005935C3" w:rsidRDefault="006A7132">
      <w:pPr>
        <w:snapToGrid w:val="0"/>
        <w:spacing w:beforeLines="50" w:before="156" w:afterLines="50" w:after="156"/>
        <w:jc w:val="center"/>
        <w:outlineLvl w:val="2"/>
        <w:rPr>
          <w:rFonts w:ascii="宋体" w:hAnsi="宋体"/>
          <w:sz w:val="32"/>
          <w:szCs w:val="32"/>
        </w:rPr>
      </w:pPr>
      <w:r w:rsidRPr="005935C3">
        <w:rPr>
          <w:rFonts w:ascii="宋体" w:hAnsi="宋体" w:hint="eastAsia"/>
          <w:sz w:val="32"/>
          <w:szCs w:val="32"/>
        </w:rPr>
        <w:t>制造业采购经理调查问卷</w:t>
      </w:r>
    </w:p>
    <w:tbl>
      <w:tblPr>
        <w:tblW w:w="5000" w:type="pct"/>
        <w:tblCellMar>
          <w:left w:w="0" w:type="dxa"/>
          <w:right w:w="0" w:type="dxa"/>
        </w:tblCellMar>
        <w:tblLook w:val="01E0" w:firstRow="1" w:lastRow="1" w:firstColumn="1" w:lastColumn="1" w:noHBand="0" w:noVBand="0"/>
      </w:tblPr>
      <w:tblGrid>
        <w:gridCol w:w="1882"/>
        <w:gridCol w:w="2317"/>
        <w:gridCol w:w="2831"/>
        <w:gridCol w:w="840"/>
        <w:gridCol w:w="1542"/>
      </w:tblGrid>
      <w:tr w:rsidR="006A7132" w:rsidRPr="005935C3">
        <w:tc>
          <w:tcPr>
            <w:tcW w:w="1000" w:type="pct"/>
          </w:tcPr>
          <w:p w:rsidR="006A7132" w:rsidRPr="005935C3" w:rsidRDefault="006A7132">
            <w:pPr>
              <w:snapToGrid w:val="0"/>
              <w:rPr>
                <w:rFonts w:ascii="宋体" w:hAnsi="宋体"/>
                <w:sz w:val="18"/>
                <w:szCs w:val="18"/>
              </w:rPr>
            </w:pPr>
          </w:p>
        </w:tc>
        <w:tc>
          <w:tcPr>
            <w:tcW w:w="1231" w:type="pct"/>
          </w:tcPr>
          <w:p w:rsidR="006A7132" w:rsidRPr="005935C3" w:rsidRDefault="006A7132">
            <w:pPr>
              <w:snapToGrid w:val="0"/>
              <w:rPr>
                <w:rFonts w:ascii="宋体" w:hAnsi="宋体"/>
                <w:sz w:val="18"/>
                <w:szCs w:val="18"/>
              </w:rPr>
            </w:pPr>
          </w:p>
        </w:tc>
        <w:tc>
          <w:tcPr>
            <w:tcW w:w="1504" w:type="pct"/>
          </w:tcPr>
          <w:p w:rsidR="006A7132" w:rsidRPr="005935C3" w:rsidRDefault="006A7132">
            <w:pPr>
              <w:snapToGrid w:val="0"/>
              <w:spacing w:line="180" w:lineRule="exact"/>
              <w:rPr>
                <w:rFonts w:ascii="宋体" w:hAnsi="宋体"/>
                <w:sz w:val="18"/>
                <w:szCs w:val="18"/>
              </w:rPr>
            </w:pPr>
          </w:p>
        </w:tc>
        <w:tc>
          <w:tcPr>
            <w:tcW w:w="446" w:type="pct"/>
            <w:tcMar>
              <w:left w:w="0" w:type="dxa"/>
              <w:right w:w="0" w:type="dxa"/>
            </w:tcMar>
          </w:tcPr>
          <w:p w:rsidR="006A7132" w:rsidRPr="005935C3" w:rsidRDefault="006A7132">
            <w:pPr>
              <w:snapToGrid w:val="0"/>
              <w:spacing w:line="180" w:lineRule="exact"/>
              <w:rPr>
                <w:rFonts w:ascii="宋体" w:hAnsi="宋体"/>
                <w:sz w:val="18"/>
                <w:szCs w:val="18"/>
              </w:rPr>
            </w:pPr>
            <w:r w:rsidRPr="005935C3">
              <w:rPr>
                <w:rFonts w:ascii="宋体" w:hAnsi="宋体" w:hint="eastAsia"/>
                <w:sz w:val="18"/>
              </w:rPr>
              <w:t>表    号：</w:t>
            </w:r>
          </w:p>
        </w:tc>
        <w:tc>
          <w:tcPr>
            <w:tcW w:w="819" w:type="pct"/>
            <w:vAlign w:val="center"/>
          </w:tcPr>
          <w:p w:rsidR="006A7132" w:rsidRPr="005935C3" w:rsidRDefault="006A7132">
            <w:pPr>
              <w:snapToGrid w:val="0"/>
              <w:spacing w:line="180" w:lineRule="exact"/>
              <w:jc w:val="distribute"/>
              <w:rPr>
                <w:rFonts w:ascii="宋体" w:hAnsi="宋体"/>
                <w:sz w:val="18"/>
                <w:szCs w:val="18"/>
              </w:rPr>
            </w:pPr>
            <w:r w:rsidRPr="005935C3">
              <w:rPr>
                <w:rFonts w:ascii="宋体" w:hAnsi="宋体" w:hint="eastAsia"/>
                <w:spacing w:val="6"/>
                <w:sz w:val="18"/>
                <w:szCs w:val="18"/>
              </w:rPr>
              <w:t>Ｎ ２</w:t>
            </w:r>
            <w:r w:rsidRPr="005935C3">
              <w:rPr>
                <w:rFonts w:ascii="宋体" w:hAnsi="宋体"/>
                <w:spacing w:val="6"/>
                <w:sz w:val="18"/>
                <w:szCs w:val="18"/>
              </w:rPr>
              <w:t xml:space="preserve"> </w:t>
            </w:r>
            <w:r w:rsidRPr="005935C3">
              <w:rPr>
                <w:rFonts w:ascii="宋体" w:hAnsi="宋体" w:hint="eastAsia"/>
                <w:spacing w:val="6"/>
                <w:sz w:val="18"/>
                <w:szCs w:val="18"/>
              </w:rPr>
              <w:t>４</w:t>
            </w:r>
            <w:r w:rsidRPr="005935C3">
              <w:rPr>
                <w:rFonts w:ascii="宋体" w:hAnsi="宋体"/>
                <w:spacing w:val="6"/>
                <w:sz w:val="18"/>
                <w:szCs w:val="18"/>
              </w:rPr>
              <w:t xml:space="preserve"> </w:t>
            </w:r>
            <w:r w:rsidRPr="005935C3">
              <w:rPr>
                <w:rFonts w:ascii="宋体" w:hAnsi="宋体" w:hint="eastAsia"/>
                <w:spacing w:val="6"/>
                <w:sz w:val="18"/>
                <w:szCs w:val="18"/>
              </w:rPr>
              <w:t>１表</w:t>
            </w:r>
          </w:p>
        </w:tc>
      </w:tr>
      <w:tr w:rsidR="00764081" w:rsidRPr="005935C3" w:rsidTr="00764081">
        <w:tc>
          <w:tcPr>
            <w:tcW w:w="2231" w:type="pct"/>
            <w:gridSpan w:val="2"/>
          </w:tcPr>
          <w:p w:rsidR="00764081" w:rsidRPr="00AE59F7" w:rsidRDefault="00764081">
            <w:pPr>
              <w:snapToGrid w:val="0"/>
              <w:rPr>
                <w:rFonts w:ascii="宋体" w:hAnsi="宋体"/>
                <w:sz w:val="18"/>
                <w:szCs w:val="18"/>
              </w:rPr>
            </w:pPr>
            <w:r w:rsidRPr="00C01D58">
              <w:rPr>
                <w:rFonts w:ascii="宋体" w:hAnsi="宋体" w:hint="eastAsia"/>
                <w:spacing w:val="-2"/>
                <w:sz w:val="18"/>
                <w:szCs w:val="18"/>
              </w:rPr>
              <w:t>统一</w:t>
            </w:r>
            <w:r w:rsidRPr="00C01D58">
              <w:rPr>
                <w:rFonts w:ascii="宋体" w:hAnsi="宋体"/>
                <w:spacing w:val="-2"/>
                <w:sz w:val="18"/>
                <w:szCs w:val="18"/>
              </w:rPr>
              <w:t>社会信用代码</w:t>
            </w:r>
            <w:r w:rsidRPr="00C01D58">
              <w:rPr>
                <w:rFonts w:ascii="宋体" w:hAnsi="宋体" w:hint="eastAsia"/>
                <w:spacing w:val="-2"/>
                <w:sz w:val="15"/>
                <w:szCs w:val="15"/>
              </w:rPr>
              <w:t>□□□□□□□□□□□□□□□□□□</w:t>
            </w:r>
          </w:p>
        </w:tc>
        <w:tc>
          <w:tcPr>
            <w:tcW w:w="1504" w:type="pct"/>
          </w:tcPr>
          <w:p w:rsidR="00764081" w:rsidRPr="005935C3" w:rsidRDefault="00764081">
            <w:pPr>
              <w:snapToGrid w:val="0"/>
              <w:spacing w:line="180" w:lineRule="exact"/>
              <w:rPr>
                <w:rFonts w:ascii="宋体" w:hAnsi="宋体"/>
                <w:sz w:val="18"/>
                <w:szCs w:val="18"/>
              </w:rPr>
            </w:pPr>
          </w:p>
        </w:tc>
        <w:tc>
          <w:tcPr>
            <w:tcW w:w="446" w:type="pct"/>
            <w:tcMar>
              <w:left w:w="0" w:type="dxa"/>
              <w:right w:w="0" w:type="dxa"/>
            </w:tcMar>
            <w:vAlign w:val="center"/>
          </w:tcPr>
          <w:p w:rsidR="00764081" w:rsidRPr="005935C3" w:rsidRDefault="00764081">
            <w:pPr>
              <w:snapToGrid w:val="0"/>
              <w:spacing w:line="180" w:lineRule="exact"/>
              <w:rPr>
                <w:rFonts w:ascii="宋体" w:hAnsi="宋体"/>
                <w:sz w:val="18"/>
                <w:szCs w:val="18"/>
              </w:rPr>
            </w:pPr>
            <w:r w:rsidRPr="005935C3">
              <w:rPr>
                <w:rFonts w:ascii="宋体" w:hAnsi="宋体" w:hint="eastAsia"/>
                <w:sz w:val="18"/>
              </w:rPr>
              <w:t>制定机关：</w:t>
            </w:r>
          </w:p>
        </w:tc>
        <w:tc>
          <w:tcPr>
            <w:tcW w:w="819" w:type="pct"/>
            <w:vAlign w:val="center"/>
          </w:tcPr>
          <w:p w:rsidR="00764081" w:rsidRPr="005935C3" w:rsidRDefault="00764081">
            <w:pPr>
              <w:snapToGrid w:val="0"/>
              <w:spacing w:line="180" w:lineRule="exact"/>
              <w:jc w:val="distribute"/>
              <w:rPr>
                <w:rFonts w:ascii="宋体" w:hAnsi="宋体"/>
                <w:sz w:val="18"/>
                <w:szCs w:val="18"/>
              </w:rPr>
            </w:pPr>
            <w:r w:rsidRPr="005935C3">
              <w:rPr>
                <w:rFonts w:ascii="宋体" w:hAnsi="宋体" w:hint="eastAsia"/>
                <w:sz w:val="18"/>
                <w:szCs w:val="18"/>
              </w:rPr>
              <w:t>国家统计局</w:t>
            </w:r>
          </w:p>
        </w:tc>
      </w:tr>
      <w:tr w:rsidR="00764081" w:rsidRPr="005935C3" w:rsidTr="00764081">
        <w:tc>
          <w:tcPr>
            <w:tcW w:w="2231" w:type="pct"/>
            <w:gridSpan w:val="2"/>
          </w:tcPr>
          <w:p w:rsidR="00764081" w:rsidRPr="00AE59F7" w:rsidRDefault="00764081">
            <w:pPr>
              <w:snapToGrid w:val="0"/>
              <w:rPr>
                <w:rFonts w:ascii="宋体" w:hAnsi="宋体"/>
                <w:sz w:val="18"/>
                <w:szCs w:val="18"/>
              </w:rPr>
            </w:pPr>
            <w:r w:rsidRPr="00C01D58">
              <w:rPr>
                <w:rFonts w:ascii="宋体" w:hAnsi="宋体" w:hint="eastAsia"/>
                <w:bCs/>
                <w:sz w:val="18"/>
              </w:rPr>
              <w:t>组织机构代码</w:t>
            </w:r>
            <w:r w:rsidRPr="00C01D58">
              <w:rPr>
                <w:rFonts w:ascii="宋体" w:hAnsi="宋体" w:hint="eastAsia"/>
                <w:sz w:val="15"/>
                <w:szCs w:val="15"/>
              </w:rPr>
              <w:t>□□□□□□□□-□</w:t>
            </w:r>
          </w:p>
        </w:tc>
        <w:tc>
          <w:tcPr>
            <w:tcW w:w="1504" w:type="pct"/>
          </w:tcPr>
          <w:p w:rsidR="00764081" w:rsidRPr="005935C3" w:rsidRDefault="00764081">
            <w:pPr>
              <w:snapToGrid w:val="0"/>
              <w:spacing w:line="180" w:lineRule="exact"/>
              <w:rPr>
                <w:rFonts w:ascii="宋体" w:hAnsi="宋体"/>
                <w:sz w:val="18"/>
                <w:szCs w:val="18"/>
              </w:rPr>
            </w:pPr>
          </w:p>
        </w:tc>
        <w:tc>
          <w:tcPr>
            <w:tcW w:w="446" w:type="pct"/>
            <w:tcMar>
              <w:left w:w="0" w:type="dxa"/>
              <w:right w:w="0" w:type="dxa"/>
            </w:tcMar>
            <w:vAlign w:val="center"/>
          </w:tcPr>
          <w:p w:rsidR="00764081" w:rsidRPr="005935C3" w:rsidRDefault="00764081">
            <w:pPr>
              <w:snapToGrid w:val="0"/>
              <w:spacing w:line="180" w:lineRule="exact"/>
              <w:rPr>
                <w:rFonts w:ascii="宋体" w:hAnsi="宋体"/>
                <w:sz w:val="18"/>
                <w:szCs w:val="18"/>
              </w:rPr>
            </w:pPr>
            <w:r w:rsidRPr="005935C3">
              <w:rPr>
                <w:rFonts w:ascii="宋体" w:hAnsi="宋体" w:hint="eastAsia"/>
                <w:sz w:val="18"/>
              </w:rPr>
              <w:t>文    号：</w:t>
            </w:r>
          </w:p>
        </w:tc>
        <w:tc>
          <w:tcPr>
            <w:tcW w:w="819" w:type="pct"/>
            <w:vAlign w:val="center"/>
          </w:tcPr>
          <w:p w:rsidR="00764081" w:rsidRPr="005935C3" w:rsidRDefault="00764081">
            <w:pPr>
              <w:snapToGrid w:val="0"/>
              <w:spacing w:line="180" w:lineRule="exact"/>
              <w:jc w:val="distribute"/>
              <w:rPr>
                <w:rFonts w:ascii="宋体" w:hAnsi="宋体"/>
                <w:sz w:val="18"/>
                <w:szCs w:val="18"/>
              </w:rPr>
            </w:pPr>
            <w:r w:rsidRPr="005935C3">
              <w:rPr>
                <w:rFonts w:ascii="宋体" w:hAnsi="宋体" w:hint="eastAsia"/>
                <w:spacing w:val="-2"/>
                <w:sz w:val="18"/>
              </w:rPr>
              <w:t>国统字</w:t>
            </w:r>
            <w:r w:rsidRPr="005935C3">
              <w:rPr>
                <w:rFonts w:ascii="宋体" w:hAnsi="宋体"/>
                <w:sz w:val="18"/>
              </w:rPr>
              <w:t>(</w:t>
            </w:r>
            <w:r w:rsidRPr="005935C3">
              <w:rPr>
                <w:rFonts w:ascii="宋体" w:hAnsi="宋体" w:hint="eastAsia"/>
                <w:sz w:val="18"/>
              </w:rPr>
              <w:t>201</w:t>
            </w:r>
            <w:r>
              <w:rPr>
                <w:rFonts w:ascii="宋体" w:hAnsi="宋体"/>
                <w:sz w:val="18"/>
              </w:rPr>
              <w:t>9</w:t>
            </w:r>
            <w:r w:rsidRPr="005935C3">
              <w:rPr>
                <w:rFonts w:ascii="宋体" w:hAnsi="宋体"/>
                <w:sz w:val="18"/>
              </w:rPr>
              <w:t>)</w:t>
            </w:r>
            <w:r w:rsidRPr="005935C3">
              <w:rPr>
                <w:rFonts w:ascii="宋体" w:hAnsi="宋体" w:hint="eastAsia"/>
                <w:sz w:val="18"/>
              </w:rPr>
              <w:t>1</w:t>
            </w:r>
            <w:r>
              <w:rPr>
                <w:rFonts w:ascii="宋体" w:hAnsi="宋体"/>
                <w:sz w:val="18"/>
              </w:rPr>
              <w:t>01</w:t>
            </w:r>
            <w:r w:rsidRPr="005935C3">
              <w:rPr>
                <w:rFonts w:ascii="宋体" w:hAnsi="宋体" w:hint="eastAsia"/>
                <w:sz w:val="18"/>
              </w:rPr>
              <w:t>号</w:t>
            </w:r>
          </w:p>
        </w:tc>
      </w:tr>
      <w:tr w:rsidR="006A7132" w:rsidRPr="005935C3">
        <w:tc>
          <w:tcPr>
            <w:tcW w:w="1000" w:type="pct"/>
          </w:tcPr>
          <w:p w:rsidR="006A7132" w:rsidRPr="00AE59F7" w:rsidRDefault="00764081">
            <w:pPr>
              <w:snapToGrid w:val="0"/>
              <w:rPr>
                <w:rFonts w:ascii="宋体" w:hAnsi="宋体"/>
                <w:sz w:val="18"/>
                <w:szCs w:val="18"/>
              </w:rPr>
            </w:pPr>
            <w:r w:rsidRPr="00C01D58">
              <w:rPr>
                <w:rFonts w:ascii="宋体" w:hAnsi="宋体" w:hint="eastAsia"/>
                <w:bCs/>
                <w:sz w:val="18"/>
              </w:rPr>
              <w:t>单位详细名称：</w:t>
            </w:r>
          </w:p>
        </w:tc>
        <w:tc>
          <w:tcPr>
            <w:tcW w:w="1231" w:type="pct"/>
          </w:tcPr>
          <w:p w:rsidR="006A7132" w:rsidRPr="005935C3" w:rsidRDefault="006A7132">
            <w:pPr>
              <w:snapToGrid w:val="0"/>
              <w:rPr>
                <w:rFonts w:ascii="宋体" w:hAnsi="宋体"/>
                <w:sz w:val="18"/>
                <w:szCs w:val="18"/>
              </w:rPr>
            </w:pPr>
          </w:p>
        </w:tc>
        <w:tc>
          <w:tcPr>
            <w:tcW w:w="1504" w:type="pct"/>
          </w:tcPr>
          <w:p w:rsidR="006A7132" w:rsidRPr="005935C3" w:rsidRDefault="006A7132">
            <w:pPr>
              <w:snapToGrid w:val="0"/>
              <w:spacing w:line="180" w:lineRule="exact"/>
              <w:rPr>
                <w:rFonts w:ascii="宋体" w:hAnsi="宋体"/>
                <w:sz w:val="18"/>
                <w:szCs w:val="18"/>
              </w:rPr>
            </w:pPr>
            <w:r w:rsidRPr="005935C3">
              <w:rPr>
                <w:rFonts w:ascii="宋体" w:hAnsi="宋体" w:hint="eastAsia"/>
                <w:sz w:val="18"/>
                <w:szCs w:val="18"/>
              </w:rPr>
              <w:t>２０ 　年   月</w:t>
            </w:r>
          </w:p>
        </w:tc>
        <w:tc>
          <w:tcPr>
            <w:tcW w:w="446" w:type="pct"/>
            <w:tcMar>
              <w:left w:w="0" w:type="dxa"/>
              <w:right w:w="0" w:type="dxa"/>
            </w:tcMar>
            <w:vAlign w:val="center"/>
          </w:tcPr>
          <w:p w:rsidR="006A7132" w:rsidRPr="005935C3" w:rsidRDefault="006A7132">
            <w:pPr>
              <w:snapToGrid w:val="0"/>
              <w:spacing w:line="180" w:lineRule="exact"/>
              <w:rPr>
                <w:rFonts w:ascii="宋体" w:hAnsi="宋体"/>
                <w:sz w:val="18"/>
                <w:szCs w:val="18"/>
              </w:rPr>
            </w:pPr>
            <w:r w:rsidRPr="005935C3">
              <w:rPr>
                <w:rFonts w:ascii="宋体" w:hAnsi="宋体" w:hint="eastAsia"/>
                <w:sz w:val="18"/>
              </w:rPr>
              <w:t>有效期至：</w:t>
            </w:r>
          </w:p>
        </w:tc>
        <w:tc>
          <w:tcPr>
            <w:tcW w:w="819" w:type="pct"/>
            <w:vAlign w:val="center"/>
          </w:tcPr>
          <w:p w:rsidR="006A7132" w:rsidRPr="005935C3" w:rsidRDefault="006A7132">
            <w:pPr>
              <w:snapToGrid w:val="0"/>
              <w:spacing w:line="180" w:lineRule="exact"/>
              <w:jc w:val="distribute"/>
              <w:rPr>
                <w:rFonts w:ascii="宋体" w:hAnsi="宋体"/>
                <w:sz w:val="18"/>
                <w:szCs w:val="18"/>
              </w:rPr>
            </w:pPr>
            <w:r w:rsidRPr="005935C3">
              <w:rPr>
                <w:rFonts w:ascii="宋体" w:hAnsi="宋体" w:hint="eastAsia"/>
                <w:spacing w:val="-4"/>
                <w:sz w:val="18"/>
                <w:szCs w:val="18"/>
              </w:rPr>
              <w:t>２０２</w:t>
            </w:r>
            <w:r w:rsidR="002C2B0D" w:rsidRPr="005935C3">
              <w:rPr>
                <w:rFonts w:ascii="宋体" w:hAnsi="宋体" w:hint="eastAsia"/>
                <w:spacing w:val="-4"/>
                <w:sz w:val="18"/>
                <w:szCs w:val="18"/>
              </w:rPr>
              <w:t>１</w:t>
            </w:r>
            <w:r w:rsidRPr="005935C3">
              <w:rPr>
                <w:rFonts w:ascii="宋体" w:hAnsi="宋体" w:hint="eastAsia"/>
                <w:spacing w:val="-4"/>
                <w:sz w:val="18"/>
                <w:szCs w:val="18"/>
              </w:rPr>
              <w:t>年１月</w:t>
            </w:r>
          </w:p>
        </w:tc>
      </w:tr>
    </w:tbl>
    <w:p w:rsidR="006A7132" w:rsidRPr="00187149" w:rsidRDefault="006A7132">
      <w:pPr>
        <w:snapToGrid w:val="0"/>
        <w:spacing w:line="40" w:lineRule="exact"/>
        <w:rPr>
          <w:rFonts w:ascii="宋体" w:hAnsi="宋体"/>
          <w:sz w:val="10"/>
          <w:szCs w:val="10"/>
        </w:rPr>
      </w:pPr>
    </w:p>
    <w:tbl>
      <w:tblPr>
        <w:tblW w:w="9469" w:type="dxa"/>
        <w:jc w:val="center"/>
        <w:tblLayout w:type="fixed"/>
        <w:tblLook w:val="0000" w:firstRow="0" w:lastRow="0" w:firstColumn="0" w:lastColumn="0" w:noHBand="0" w:noVBand="0"/>
      </w:tblPr>
      <w:tblGrid>
        <w:gridCol w:w="9469"/>
      </w:tblGrid>
      <w:tr w:rsidR="006A7132" w:rsidRPr="005935C3">
        <w:trPr>
          <w:cantSplit/>
          <w:trHeight w:val="227"/>
          <w:jc w:val="center"/>
        </w:trPr>
        <w:tc>
          <w:tcPr>
            <w:tcW w:w="9469" w:type="dxa"/>
            <w:tcBorders>
              <w:top w:val="single" w:sz="2" w:space="0" w:color="auto"/>
              <w:bottom w:val="single" w:sz="2"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01 生产量</w:t>
            </w:r>
            <w:r w:rsidRPr="005935C3">
              <w:rPr>
                <w:rFonts w:ascii="宋体" w:hAnsi="宋体" w:hint="eastAsia"/>
                <w:sz w:val="18"/>
              </w:rPr>
              <w:t>：贵企业本月主要产品的生产量比上月</w:t>
            </w:r>
          </w:p>
          <w:p w:rsidR="006A7132" w:rsidRPr="005935C3" w:rsidRDefault="006A7132">
            <w:pPr>
              <w:spacing w:line="220" w:lineRule="exact"/>
              <w:ind w:firstLineChars="600" w:firstLine="1080"/>
              <w:rPr>
                <w:rFonts w:ascii="宋体" w:hAnsi="宋体"/>
                <w:sz w:val="18"/>
              </w:rPr>
            </w:pPr>
            <w:r w:rsidRPr="005935C3">
              <w:rPr>
                <w:rFonts w:ascii="宋体" w:hAnsi="宋体" w:hint="eastAsia"/>
                <w:sz w:val="18"/>
              </w:rPr>
              <w:t>□ 增加           □ 基本持平         □ 减少</w:t>
            </w:r>
          </w:p>
        </w:tc>
      </w:tr>
      <w:tr w:rsidR="006A7132" w:rsidRPr="005935C3">
        <w:trPr>
          <w:cantSplit/>
          <w:trHeight w:val="227"/>
          <w:jc w:val="center"/>
        </w:trPr>
        <w:tc>
          <w:tcPr>
            <w:tcW w:w="9469" w:type="dxa"/>
            <w:tcBorders>
              <w:top w:val="single" w:sz="2" w:space="0" w:color="auto"/>
              <w:bottom w:val="dashed" w:sz="4"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02订货量</w:t>
            </w:r>
            <w:r w:rsidRPr="005935C3">
              <w:rPr>
                <w:rFonts w:ascii="宋体" w:hAnsi="宋体" w:hint="eastAsia"/>
                <w:sz w:val="18"/>
              </w:rPr>
              <w:t>：贵企业本月来自客户的产品订货数量比上月</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增加           □ 基本持平         □ 减少</w:t>
            </w:r>
          </w:p>
        </w:tc>
      </w:tr>
      <w:tr w:rsidR="006A7132" w:rsidRPr="005935C3">
        <w:trPr>
          <w:cantSplit/>
          <w:trHeight w:val="227"/>
          <w:jc w:val="center"/>
        </w:trPr>
        <w:tc>
          <w:tcPr>
            <w:tcW w:w="9469" w:type="dxa"/>
            <w:tcBorders>
              <w:top w:val="dashed" w:sz="4" w:space="0" w:color="auto"/>
              <w:bottom w:val="single" w:sz="2"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021出口订货量</w:t>
            </w:r>
            <w:r w:rsidRPr="005935C3">
              <w:rPr>
                <w:rFonts w:ascii="宋体" w:hAnsi="宋体" w:hint="eastAsia"/>
                <w:sz w:val="18"/>
              </w:rPr>
              <w:t>：贵企业本月用于出口的产品订货数量比上月</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增加           □ 基本持平         □ 减少         □ 没有出口</w:t>
            </w:r>
          </w:p>
        </w:tc>
      </w:tr>
      <w:tr w:rsidR="006A7132" w:rsidRPr="005935C3">
        <w:trPr>
          <w:cantSplit/>
          <w:trHeight w:val="227"/>
          <w:jc w:val="center"/>
        </w:trPr>
        <w:tc>
          <w:tcPr>
            <w:tcW w:w="9469" w:type="dxa"/>
            <w:tcBorders>
              <w:top w:val="single" w:sz="2" w:space="0" w:color="auto"/>
              <w:bottom w:val="single" w:sz="2"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03 剩余订货量</w:t>
            </w:r>
            <w:r w:rsidRPr="005935C3">
              <w:rPr>
                <w:rFonts w:ascii="宋体" w:hAnsi="宋体" w:hint="eastAsia"/>
                <w:sz w:val="18"/>
              </w:rPr>
              <w:t>：贵企业目前存有但尚未交付客户的产品订货数量比一个月前</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xml:space="preserve">□ 增加           □ 基本持平         □ 减少         </w:t>
            </w:r>
          </w:p>
        </w:tc>
      </w:tr>
      <w:tr w:rsidR="006A7132" w:rsidRPr="005935C3">
        <w:trPr>
          <w:cantSplit/>
          <w:trHeight w:val="227"/>
          <w:jc w:val="center"/>
        </w:trPr>
        <w:tc>
          <w:tcPr>
            <w:tcW w:w="9469" w:type="dxa"/>
            <w:tcBorders>
              <w:top w:val="single" w:sz="2" w:space="0" w:color="auto"/>
              <w:bottom w:val="single" w:sz="2"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w:t>
            </w:r>
            <w:r w:rsidRPr="005935C3">
              <w:rPr>
                <w:rFonts w:ascii="宋体" w:hAnsi="宋体"/>
                <w:bCs/>
                <w:sz w:val="18"/>
              </w:rPr>
              <w:t xml:space="preserve">4 </w:t>
            </w:r>
            <w:r w:rsidRPr="005935C3">
              <w:rPr>
                <w:rFonts w:ascii="宋体" w:hAnsi="宋体" w:hint="eastAsia"/>
                <w:bCs/>
                <w:sz w:val="18"/>
              </w:rPr>
              <w:t>产成品库存</w:t>
            </w:r>
            <w:r w:rsidRPr="005935C3">
              <w:rPr>
                <w:rFonts w:ascii="宋体" w:hAnsi="宋体" w:hint="eastAsia"/>
                <w:sz w:val="18"/>
              </w:rPr>
              <w:t>：贵企业目前主要产品的产成品库存数量比一个月前</w:t>
            </w:r>
          </w:p>
          <w:p w:rsidR="006A7132" w:rsidRPr="005935C3" w:rsidRDefault="006A7132">
            <w:pPr>
              <w:spacing w:line="220" w:lineRule="exact"/>
              <w:ind w:firstLineChars="600" w:firstLine="1080"/>
              <w:rPr>
                <w:rFonts w:ascii="宋体" w:hAnsi="宋体"/>
                <w:sz w:val="18"/>
              </w:rPr>
            </w:pPr>
            <w:r w:rsidRPr="005935C3">
              <w:rPr>
                <w:rFonts w:ascii="宋体" w:hAnsi="宋体" w:hint="eastAsia"/>
                <w:sz w:val="18"/>
              </w:rPr>
              <w:t>□ 增加           □ 基本持平         □ 减少</w:t>
            </w:r>
          </w:p>
        </w:tc>
      </w:tr>
      <w:tr w:rsidR="006A7132" w:rsidRPr="005935C3">
        <w:trPr>
          <w:cantSplit/>
          <w:trHeight w:val="227"/>
          <w:jc w:val="center"/>
        </w:trPr>
        <w:tc>
          <w:tcPr>
            <w:tcW w:w="9469" w:type="dxa"/>
            <w:tcBorders>
              <w:top w:val="single" w:sz="2" w:space="0" w:color="auto"/>
              <w:bottom w:val="dashed" w:sz="4"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w:t>
            </w:r>
            <w:r w:rsidRPr="005935C3">
              <w:rPr>
                <w:rFonts w:ascii="宋体" w:hAnsi="宋体"/>
                <w:bCs/>
                <w:sz w:val="18"/>
              </w:rPr>
              <w:t>5</w:t>
            </w:r>
            <w:r w:rsidRPr="005935C3">
              <w:rPr>
                <w:rFonts w:ascii="宋体" w:hAnsi="宋体" w:hint="eastAsia"/>
                <w:bCs/>
                <w:sz w:val="18"/>
              </w:rPr>
              <w:t xml:space="preserve"> 采购量</w:t>
            </w:r>
            <w:r w:rsidRPr="005935C3">
              <w:rPr>
                <w:rFonts w:ascii="宋体" w:hAnsi="宋体" w:hint="eastAsia"/>
                <w:sz w:val="18"/>
              </w:rPr>
              <w:t>：贵企业本月主要原材料(含零部件)的采购数量比上月</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增加           □ 基本持平         □ 减少</w:t>
            </w:r>
          </w:p>
        </w:tc>
      </w:tr>
      <w:tr w:rsidR="006A7132" w:rsidRPr="005935C3">
        <w:trPr>
          <w:cantSplit/>
          <w:trHeight w:val="227"/>
          <w:jc w:val="center"/>
        </w:trPr>
        <w:tc>
          <w:tcPr>
            <w:tcW w:w="9469" w:type="dxa"/>
            <w:tcBorders>
              <w:top w:val="dashed" w:sz="4" w:space="0" w:color="auto"/>
              <w:bottom w:val="single" w:sz="2"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w:t>
            </w:r>
            <w:r w:rsidRPr="005935C3">
              <w:rPr>
                <w:rFonts w:ascii="宋体" w:hAnsi="宋体"/>
                <w:bCs/>
                <w:sz w:val="18"/>
              </w:rPr>
              <w:t>5</w:t>
            </w:r>
            <w:r w:rsidRPr="005935C3">
              <w:rPr>
                <w:rFonts w:ascii="宋体" w:hAnsi="宋体" w:hint="eastAsia"/>
                <w:bCs/>
                <w:sz w:val="18"/>
              </w:rPr>
              <w:t>1进口</w:t>
            </w:r>
            <w:r w:rsidRPr="005935C3">
              <w:rPr>
                <w:rFonts w:ascii="宋体" w:hAnsi="宋体" w:hint="eastAsia"/>
                <w:sz w:val="18"/>
              </w:rPr>
              <w:t>：贵企业本月主要原材料(含零部件)的进口数量比上月</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增加           □ 基本持平         □ 减少         □ 没有进口</w:t>
            </w:r>
          </w:p>
        </w:tc>
      </w:tr>
      <w:tr w:rsidR="006A7132" w:rsidRPr="005935C3">
        <w:trPr>
          <w:cantSplit/>
          <w:trHeight w:val="227"/>
          <w:jc w:val="center"/>
        </w:trPr>
        <w:tc>
          <w:tcPr>
            <w:tcW w:w="9469" w:type="dxa"/>
            <w:tcBorders>
              <w:top w:val="single" w:sz="2" w:space="0" w:color="auto"/>
              <w:bottom w:val="dashed" w:sz="4"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w:t>
            </w:r>
            <w:r w:rsidRPr="005935C3">
              <w:rPr>
                <w:rFonts w:ascii="宋体" w:hAnsi="宋体"/>
                <w:bCs/>
                <w:sz w:val="18"/>
              </w:rPr>
              <w:t>6</w:t>
            </w:r>
            <w:r w:rsidRPr="005935C3">
              <w:rPr>
                <w:rFonts w:ascii="宋体" w:hAnsi="宋体" w:hint="eastAsia"/>
                <w:bCs/>
                <w:sz w:val="18"/>
              </w:rPr>
              <w:t xml:space="preserve"> 购进价格</w:t>
            </w:r>
            <w:r w:rsidRPr="005935C3">
              <w:rPr>
                <w:rFonts w:ascii="宋体" w:hAnsi="宋体" w:hint="eastAsia"/>
                <w:sz w:val="18"/>
              </w:rPr>
              <w:t>：贵企业本月主要原材料(含零部件)的平均购进价格比上月</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上升           □ 变化不大         □ 下降</w:t>
            </w:r>
          </w:p>
        </w:tc>
      </w:tr>
      <w:tr w:rsidR="006A7132" w:rsidRPr="005935C3">
        <w:trPr>
          <w:cantSplit/>
          <w:trHeight w:val="227"/>
          <w:jc w:val="center"/>
        </w:trPr>
        <w:tc>
          <w:tcPr>
            <w:tcW w:w="9469" w:type="dxa"/>
            <w:tcBorders>
              <w:top w:val="dashed" w:sz="4" w:space="0" w:color="auto"/>
              <w:bottom w:val="single" w:sz="2" w:space="0" w:color="auto"/>
            </w:tcBorders>
            <w:vAlign w:val="center"/>
          </w:tcPr>
          <w:p w:rsidR="006A7132" w:rsidRPr="005935C3" w:rsidRDefault="006A7132">
            <w:pPr>
              <w:tabs>
                <w:tab w:val="left" w:pos="525"/>
              </w:tabs>
              <w:spacing w:line="220" w:lineRule="exact"/>
              <w:rPr>
                <w:rFonts w:ascii="宋体" w:hAnsi="宋体"/>
                <w:bCs/>
                <w:sz w:val="18"/>
              </w:rPr>
            </w:pPr>
            <w:r w:rsidRPr="005935C3">
              <w:rPr>
                <w:rFonts w:ascii="宋体" w:hAnsi="宋体" w:hint="eastAsia"/>
                <w:bCs/>
                <w:sz w:val="18"/>
              </w:rPr>
              <w:t>0</w:t>
            </w:r>
            <w:r w:rsidRPr="005935C3">
              <w:rPr>
                <w:rFonts w:ascii="宋体" w:hAnsi="宋体"/>
                <w:bCs/>
                <w:sz w:val="18"/>
              </w:rPr>
              <w:t>6</w:t>
            </w:r>
            <w:r w:rsidRPr="005935C3">
              <w:rPr>
                <w:rFonts w:ascii="宋体" w:hAnsi="宋体" w:hint="eastAsia"/>
                <w:bCs/>
                <w:sz w:val="18"/>
              </w:rPr>
              <w:t>1在本月购进的主要原材料中，价格上升或下降的有哪些？(请按常用名称列示)</w:t>
            </w:r>
          </w:p>
          <w:p w:rsidR="006A7132" w:rsidRPr="005935C3" w:rsidRDefault="006A7132">
            <w:pPr>
              <w:numPr>
                <w:ilvl w:val="1"/>
                <w:numId w:val="3"/>
              </w:numPr>
              <w:tabs>
                <w:tab w:val="clear" w:pos="1380"/>
              </w:tabs>
              <w:spacing w:line="220" w:lineRule="exact"/>
              <w:ind w:left="852" w:hanging="360"/>
              <w:rPr>
                <w:rFonts w:ascii="宋体" w:hAnsi="宋体"/>
                <w:sz w:val="18"/>
                <w:u w:val="single"/>
              </w:rPr>
            </w:pPr>
            <w:r w:rsidRPr="005935C3">
              <w:rPr>
                <w:rFonts w:ascii="宋体" w:hAnsi="宋体" w:hint="eastAsia"/>
                <w:sz w:val="18"/>
              </w:rPr>
              <w:t>价格上升：</w:t>
            </w:r>
            <w:r w:rsidRPr="005935C3">
              <w:rPr>
                <w:rFonts w:ascii="宋体" w:hAnsi="宋体" w:hint="eastAsia"/>
                <w:sz w:val="18"/>
                <w:u w:val="single"/>
              </w:rPr>
              <w:t xml:space="preserve">                                                                        </w:t>
            </w:r>
          </w:p>
          <w:p w:rsidR="006A7132" w:rsidRPr="005935C3" w:rsidRDefault="006A7132">
            <w:pPr>
              <w:numPr>
                <w:ilvl w:val="1"/>
                <w:numId w:val="3"/>
              </w:numPr>
              <w:tabs>
                <w:tab w:val="clear" w:pos="1380"/>
              </w:tabs>
              <w:spacing w:line="220" w:lineRule="exact"/>
              <w:ind w:left="852" w:hanging="360"/>
              <w:rPr>
                <w:rFonts w:ascii="宋体" w:hAnsi="宋体"/>
                <w:bCs/>
                <w:sz w:val="18"/>
              </w:rPr>
            </w:pPr>
            <w:r w:rsidRPr="005935C3">
              <w:rPr>
                <w:rFonts w:ascii="宋体" w:hAnsi="宋体" w:hint="eastAsia"/>
                <w:sz w:val="18"/>
              </w:rPr>
              <w:t>价格下降：</w:t>
            </w:r>
            <w:r w:rsidRPr="005935C3">
              <w:rPr>
                <w:rFonts w:ascii="宋体" w:hAnsi="宋体" w:hint="eastAsia"/>
                <w:sz w:val="18"/>
                <w:u w:val="single"/>
              </w:rPr>
              <w:t xml:space="preserve">                                                                        </w:t>
            </w:r>
          </w:p>
        </w:tc>
      </w:tr>
      <w:tr w:rsidR="006A7132" w:rsidRPr="005935C3">
        <w:trPr>
          <w:cantSplit/>
          <w:trHeight w:val="227"/>
          <w:jc w:val="center"/>
        </w:trPr>
        <w:tc>
          <w:tcPr>
            <w:tcW w:w="9469" w:type="dxa"/>
            <w:tcBorders>
              <w:top w:val="single" w:sz="2" w:space="0" w:color="auto"/>
              <w:bottom w:val="single" w:sz="2"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w:t>
            </w:r>
            <w:r w:rsidRPr="005935C3">
              <w:rPr>
                <w:rFonts w:ascii="宋体" w:hAnsi="宋体"/>
                <w:bCs/>
                <w:sz w:val="18"/>
              </w:rPr>
              <w:t>7</w:t>
            </w:r>
            <w:r w:rsidRPr="005935C3">
              <w:rPr>
                <w:rFonts w:ascii="宋体" w:hAnsi="宋体" w:hint="eastAsia"/>
                <w:bCs/>
                <w:sz w:val="18"/>
              </w:rPr>
              <w:t xml:space="preserve"> 出厂价格</w:t>
            </w:r>
            <w:r w:rsidRPr="005935C3">
              <w:rPr>
                <w:rFonts w:ascii="宋体" w:hAnsi="宋体" w:hint="eastAsia"/>
                <w:sz w:val="18"/>
              </w:rPr>
              <w:t>：贵企业本月主要产品的平均出厂价格比上月</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上升           □ 变化不大         □ 下降</w:t>
            </w:r>
          </w:p>
        </w:tc>
      </w:tr>
      <w:tr w:rsidR="006A7132" w:rsidRPr="005935C3">
        <w:trPr>
          <w:cantSplit/>
          <w:trHeight w:val="227"/>
          <w:jc w:val="center"/>
        </w:trPr>
        <w:tc>
          <w:tcPr>
            <w:tcW w:w="9469" w:type="dxa"/>
            <w:tcBorders>
              <w:top w:val="single" w:sz="2" w:space="0" w:color="auto"/>
              <w:bottom w:val="single" w:sz="2"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08 主要原材料库存</w:t>
            </w:r>
            <w:r w:rsidRPr="005935C3">
              <w:rPr>
                <w:rFonts w:ascii="宋体" w:hAnsi="宋体" w:hint="eastAsia"/>
                <w:sz w:val="18"/>
              </w:rPr>
              <w:t>：贵企业目前主要原材料（含零部件）的库存数量比一个月前</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增加           □ 基本持平         □ 减少</w:t>
            </w:r>
          </w:p>
        </w:tc>
      </w:tr>
      <w:tr w:rsidR="006A7132" w:rsidRPr="005935C3">
        <w:trPr>
          <w:cantSplit/>
          <w:trHeight w:val="227"/>
          <w:jc w:val="center"/>
        </w:trPr>
        <w:tc>
          <w:tcPr>
            <w:tcW w:w="9469" w:type="dxa"/>
            <w:tcBorders>
              <w:top w:val="single" w:sz="2" w:space="0" w:color="auto"/>
              <w:bottom w:val="single" w:sz="2"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09 生产经营人员</w:t>
            </w:r>
            <w:r w:rsidRPr="005935C3">
              <w:rPr>
                <w:rFonts w:ascii="宋体" w:hAnsi="宋体" w:hint="eastAsia"/>
                <w:sz w:val="18"/>
              </w:rPr>
              <w:t>：贵企业目前生产经营人员的数量比一个月前</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增加           □ 基本持平         □ 减少</w:t>
            </w:r>
          </w:p>
        </w:tc>
      </w:tr>
      <w:tr w:rsidR="006A7132" w:rsidRPr="005935C3">
        <w:trPr>
          <w:cantSplit/>
          <w:trHeight w:val="227"/>
          <w:jc w:val="center"/>
        </w:trPr>
        <w:tc>
          <w:tcPr>
            <w:tcW w:w="9469" w:type="dxa"/>
            <w:tcBorders>
              <w:top w:val="single" w:sz="2" w:space="0" w:color="auto"/>
              <w:bottom w:val="dashed" w:sz="4" w:space="0" w:color="auto"/>
            </w:tcBorders>
            <w:vAlign w:val="center"/>
          </w:tcPr>
          <w:p w:rsidR="006A7132" w:rsidRPr="005935C3" w:rsidRDefault="006A7132">
            <w:pPr>
              <w:spacing w:line="220" w:lineRule="exact"/>
              <w:rPr>
                <w:rFonts w:ascii="宋体" w:hAnsi="宋体"/>
                <w:sz w:val="18"/>
              </w:rPr>
            </w:pPr>
            <w:r w:rsidRPr="005935C3">
              <w:rPr>
                <w:rFonts w:ascii="宋体" w:hAnsi="宋体" w:hint="eastAsia"/>
                <w:bCs/>
                <w:sz w:val="18"/>
              </w:rPr>
              <w:t>10 供应商配送时间</w:t>
            </w:r>
            <w:r w:rsidRPr="005935C3">
              <w:rPr>
                <w:rFonts w:ascii="宋体" w:hAnsi="宋体" w:hint="eastAsia"/>
                <w:sz w:val="18"/>
              </w:rPr>
              <w:t>：贵企业本月主要供应商的交货时间比上月</w:t>
            </w:r>
          </w:p>
          <w:p w:rsidR="006A7132" w:rsidRPr="005935C3" w:rsidRDefault="006A7132">
            <w:pPr>
              <w:spacing w:line="220" w:lineRule="exact"/>
              <w:ind w:firstLineChars="600" w:firstLine="1080"/>
              <w:rPr>
                <w:rFonts w:ascii="宋体" w:hAnsi="宋体"/>
                <w:bCs/>
                <w:sz w:val="18"/>
              </w:rPr>
            </w:pPr>
            <w:r w:rsidRPr="005935C3">
              <w:rPr>
                <w:rFonts w:ascii="宋体" w:hAnsi="宋体" w:hint="eastAsia"/>
                <w:sz w:val="18"/>
              </w:rPr>
              <w:t>□ 放慢           □ 差别不大         □ 加快</w:t>
            </w:r>
          </w:p>
        </w:tc>
      </w:tr>
      <w:tr w:rsidR="006A7132" w:rsidRPr="005935C3">
        <w:trPr>
          <w:cantSplit/>
          <w:trHeight w:val="227"/>
          <w:jc w:val="center"/>
        </w:trPr>
        <w:tc>
          <w:tcPr>
            <w:tcW w:w="9469" w:type="dxa"/>
            <w:tcBorders>
              <w:top w:val="dashed" w:sz="4" w:space="0" w:color="auto"/>
              <w:bottom w:val="dashed" w:sz="4" w:space="0" w:color="auto"/>
            </w:tcBorders>
            <w:vAlign w:val="center"/>
          </w:tcPr>
          <w:p w:rsidR="006A7132" w:rsidRPr="005935C3" w:rsidRDefault="006A7132">
            <w:pPr>
              <w:spacing w:line="220" w:lineRule="exact"/>
              <w:rPr>
                <w:rFonts w:ascii="宋体" w:hAnsi="宋体"/>
                <w:bCs/>
                <w:sz w:val="18"/>
              </w:rPr>
            </w:pPr>
            <w:r w:rsidRPr="005935C3">
              <w:rPr>
                <w:rFonts w:ascii="宋体" w:hAnsi="宋体" w:hint="eastAsia"/>
                <w:bCs/>
                <w:sz w:val="18"/>
              </w:rPr>
              <w:t>101下列各类原材料一般需要提前多少天订货？（不包括套期保值与投机商品）</w:t>
            </w:r>
          </w:p>
          <w:p w:rsidR="006A7132" w:rsidRPr="005935C3" w:rsidRDefault="006A7132">
            <w:pPr>
              <w:numPr>
                <w:ilvl w:val="0"/>
                <w:numId w:val="2"/>
              </w:numPr>
              <w:tabs>
                <w:tab w:val="clear" w:pos="990"/>
              </w:tabs>
              <w:spacing w:line="220" w:lineRule="exact"/>
              <w:ind w:left="0" w:firstLineChars="173" w:firstLine="311"/>
              <w:rPr>
                <w:rFonts w:ascii="宋体" w:hAnsi="宋体"/>
                <w:sz w:val="18"/>
              </w:rPr>
            </w:pPr>
            <w:r w:rsidRPr="005935C3">
              <w:rPr>
                <w:rFonts w:ascii="宋体" w:hAnsi="宋体" w:hint="eastAsia"/>
                <w:sz w:val="18"/>
              </w:rPr>
              <w:t xml:space="preserve"> 国内采购的生产用原材料  □随用随买  □30天  □60天  □90天  □6个月  □1年  </w:t>
            </w:r>
          </w:p>
          <w:p w:rsidR="006A7132" w:rsidRPr="005935C3" w:rsidRDefault="006A7132">
            <w:pPr>
              <w:numPr>
                <w:ilvl w:val="0"/>
                <w:numId w:val="2"/>
              </w:numPr>
              <w:tabs>
                <w:tab w:val="clear" w:pos="990"/>
              </w:tabs>
              <w:spacing w:line="220" w:lineRule="exact"/>
              <w:ind w:left="0" w:firstLineChars="173" w:firstLine="311"/>
              <w:rPr>
                <w:rFonts w:ascii="宋体" w:hAnsi="宋体"/>
                <w:sz w:val="18"/>
              </w:rPr>
            </w:pPr>
            <w:r w:rsidRPr="005935C3">
              <w:rPr>
                <w:rFonts w:ascii="宋体" w:hAnsi="宋体" w:hint="eastAsia"/>
                <w:sz w:val="18"/>
              </w:rPr>
              <w:t xml:space="preserve"> 进口的生产用原材料      □随用随买  □30天  □60天  □90天  □6个月  □1年  □ 没有进口</w:t>
            </w:r>
          </w:p>
          <w:p w:rsidR="006A7132" w:rsidRPr="005935C3" w:rsidRDefault="006A7132">
            <w:pPr>
              <w:numPr>
                <w:ilvl w:val="0"/>
                <w:numId w:val="2"/>
              </w:numPr>
              <w:tabs>
                <w:tab w:val="clear" w:pos="990"/>
              </w:tabs>
              <w:spacing w:line="220" w:lineRule="exact"/>
              <w:ind w:left="0" w:firstLineChars="173" w:firstLine="311"/>
              <w:rPr>
                <w:rFonts w:ascii="宋体" w:hAnsi="宋体"/>
                <w:sz w:val="18"/>
              </w:rPr>
            </w:pPr>
            <w:r w:rsidRPr="005935C3">
              <w:rPr>
                <w:rFonts w:ascii="宋体" w:hAnsi="宋体" w:hint="eastAsia"/>
                <w:sz w:val="18"/>
              </w:rPr>
              <w:t xml:space="preserve"> 生产或维修用零部件      □随用随买  □30天  □60天  □90天  □6个月  □1年  </w:t>
            </w:r>
          </w:p>
          <w:p w:rsidR="006A7132" w:rsidRPr="005935C3" w:rsidRDefault="006A7132">
            <w:pPr>
              <w:numPr>
                <w:ilvl w:val="0"/>
                <w:numId w:val="2"/>
              </w:numPr>
              <w:tabs>
                <w:tab w:val="clear" w:pos="990"/>
              </w:tabs>
              <w:spacing w:line="220" w:lineRule="exact"/>
              <w:ind w:left="0" w:firstLineChars="173" w:firstLine="311"/>
              <w:rPr>
                <w:rFonts w:ascii="宋体" w:hAnsi="宋体"/>
                <w:bCs/>
                <w:sz w:val="18"/>
              </w:rPr>
            </w:pPr>
            <w:r w:rsidRPr="005935C3">
              <w:rPr>
                <w:rFonts w:ascii="宋体" w:hAnsi="宋体" w:hint="eastAsia"/>
                <w:sz w:val="18"/>
              </w:rPr>
              <w:t xml:space="preserve"> 生产用固定资产          □随用随买  □30天  □60天  □90天  □6个月  □1年  □ 没有订货</w:t>
            </w:r>
          </w:p>
        </w:tc>
      </w:tr>
      <w:tr w:rsidR="006A7132" w:rsidRPr="005935C3">
        <w:trPr>
          <w:cantSplit/>
          <w:trHeight w:val="260"/>
          <w:jc w:val="center"/>
        </w:trPr>
        <w:tc>
          <w:tcPr>
            <w:tcW w:w="9469" w:type="dxa"/>
            <w:tcBorders>
              <w:top w:val="dashed" w:sz="4" w:space="0" w:color="auto"/>
              <w:bottom w:val="single" w:sz="2" w:space="0" w:color="auto"/>
            </w:tcBorders>
            <w:vAlign w:val="center"/>
          </w:tcPr>
          <w:p w:rsidR="006A7132" w:rsidRPr="005935C3" w:rsidRDefault="006A7132">
            <w:pPr>
              <w:spacing w:line="220" w:lineRule="exact"/>
              <w:rPr>
                <w:rFonts w:ascii="宋体" w:hAnsi="宋体"/>
                <w:bCs/>
                <w:sz w:val="18"/>
              </w:rPr>
            </w:pPr>
            <w:r w:rsidRPr="005935C3">
              <w:rPr>
                <w:rFonts w:ascii="宋体" w:hAnsi="宋体" w:hint="eastAsia"/>
                <w:bCs/>
                <w:sz w:val="18"/>
              </w:rPr>
              <w:t>102在企业主要原材料中，本月出现供应短缺的有哪些？（请按常用名称列示）：</w:t>
            </w:r>
            <w:r w:rsidRPr="005935C3">
              <w:rPr>
                <w:rFonts w:ascii="宋体" w:hAnsi="宋体" w:hint="eastAsia"/>
                <w:sz w:val="18"/>
                <w:u w:val="single"/>
              </w:rPr>
              <w:t xml:space="preserve">        </w:t>
            </w:r>
            <w:r w:rsidRPr="005935C3">
              <w:rPr>
                <w:rFonts w:ascii="宋体" w:hAnsi="宋体"/>
                <w:sz w:val="18"/>
                <w:u w:val="single"/>
              </w:rPr>
              <w:t xml:space="preserve">                         </w:t>
            </w:r>
          </w:p>
        </w:tc>
      </w:tr>
      <w:tr w:rsidR="006A7132" w:rsidRPr="005935C3">
        <w:trPr>
          <w:cantSplit/>
          <w:trHeight w:val="476"/>
          <w:jc w:val="center"/>
        </w:trPr>
        <w:tc>
          <w:tcPr>
            <w:tcW w:w="9469" w:type="dxa"/>
            <w:tcBorders>
              <w:top w:val="single" w:sz="2" w:space="0" w:color="auto"/>
              <w:bottom w:val="single" w:sz="2" w:space="0" w:color="auto"/>
            </w:tcBorders>
            <w:vAlign w:val="center"/>
          </w:tcPr>
          <w:p w:rsidR="006A7132" w:rsidRPr="005935C3" w:rsidRDefault="006A7132">
            <w:pPr>
              <w:spacing w:line="220" w:lineRule="exact"/>
              <w:rPr>
                <w:rFonts w:ascii="宋体" w:hAnsi="宋体"/>
                <w:i/>
                <w:sz w:val="18"/>
                <w:szCs w:val="18"/>
              </w:rPr>
            </w:pPr>
            <w:r w:rsidRPr="005935C3">
              <w:rPr>
                <w:rFonts w:ascii="宋体" w:hAnsi="宋体" w:hint="eastAsia"/>
                <w:bCs/>
                <w:sz w:val="18"/>
              </w:rPr>
              <w:t xml:space="preserve">11 </w:t>
            </w:r>
            <w:r w:rsidRPr="005935C3">
              <w:rPr>
                <w:rFonts w:ascii="宋体" w:hAnsi="宋体" w:hint="eastAsia"/>
                <w:sz w:val="18"/>
                <w:szCs w:val="18"/>
              </w:rPr>
              <w:t>生产经营活动预期</w:t>
            </w:r>
            <w:r w:rsidRPr="005935C3">
              <w:rPr>
                <w:rFonts w:ascii="宋体" w:hAnsi="宋体" w:hint="eastAsia"/>
                <w:bCs/>
                <w:sz w:val="18"/>
              </w:rPr>
              <w:t>：</w:t>
            </w:r>
            <w:r w:rsidRPr="005935C3">
              <w:rPr>
                <w:rFonts w:ascii="宋体" w:hAnsi="宋体" w:hint="eastAsia"/>
                <w:sz w:val="18"/>
                <w:szCs w:val="18"/>
              </w:rPr>
              <w:t>贵企业在未来3个月内生产经营活动整体水平预计</w:t>
            </w:r>
          </w:p>
          <w:p w:rsidR="006A7132" w:rsidRPr="005935C3" w:rsidRDefault="006A7132">
            <w:pPr>
              <w:spacing w:line="220" w:lineRule="exact"/>
              <w:ind w:firstLineChars="600" w:firstLine="1080"/>
              <w:rPr>
                <w:rFonts w:ascii="宋体" w:hAnsi="宋体"/>
                <w:bCs/>
                <w:sz w:val="18"/>
                <w:szCs w:val="18"/>
              </w:rPr>
            </w:pPr>
            <w:r w:rsidRPr="005935C3">
              <w:rPr>
                <w:rFonts w:ascii="宋体" w:hAnsi="宋体" w:hint="eastAsia"/>
                <w:sz w:val="18"/>
                <w:szCs w:val="18"/>
              </w:rPr>
              <w:t>□上升            □变化不大          □下降</w:t>
            </w:r>
          </w:p>
        </w:tc>
      </w:tr>
      <w:tr w:rsidR="006A7132" w:rsidRPr="005935C3">
        <w:trPr>
          <w:cantSplit/>
          <w:trHeight w:val="170"/>
          <w:jc w:val="center"/>
        </w:trPr>
        <w:tc>
          <w:tcPr>
            <w:tcW w:w="9469" w:type="dxa"/>
            <w:tcBorders>
              <w:top w:val="single" w:sz="2" w:space="0" w:color="auto"/>
              <w:bottom w:val="single" w:sz="2" w:space="0" w:color="auto"/>
            </w:tcBorders>
            <w:vAlign w:val="center"/>
          </w:tcPr>
          <w:p w:rsidR="006A7132" w:rsidRPr="005935C3" w:rsidRDefault="006A7132">
            <w:pPr>
              <w:spacing w:line="220" w:lineRule="exact"/>
              <w:rPr>
                <w:rFonts w:ascii="宋体" w:hAnsi="宋体"/>
                <w:bCs/>
                <w:sz w:val="18"/>
              </w:rPr>
            </w:pPr>
            <w:r w:rsidRPr="005935C3">
              <w:rPr>
                <w:rFonts w:ascii="宋体" w:hAnsi="宋体"/>
                <w:bCs/>
                <w:sz w:val="18"/>
              </w:rPr>
              <w:br w:type="page"/>
              <w:t>1</w:t>
            </w:r>
            <w:r w:rsidRPr="005935C3">
              <w:rPr>
                <w:rFonts w:ascii="宋体" w:hAnsi="宋体" w:hint="eastAsia"/>
                <w:bCs/>
                <w:sz w:val="18"/>
              </w:rPr>
              <w:t>2 贵企业目前在生产经营和采购过程中遇到的主要问题或困难是什么？（可多选）</w:t>
            </w:r>
          </w:p>
          <w:p w:rsidR="006A7132" w:rsidRPr="005935C3" w:rsidRDefault="006A7132">
            <w:pPr>
              <w:spacing w:line="220" w:lineRule="exact"/>
              <w:rPr>
                <w:rFonts w:ascii="宋体" w:hAnsi="宋体"/>
                <w:sz w:val="18"/>
                <w:szCs w:val="18"/>
              </w:rPr>
            </w:pPr>
            <w:r w:rsidRPr="005935C3">
              <w:rPr>
                <w:rFonts w:ascii="宋体" w:hAnsi="宋体" w:hint="eastAsia"/>
                <w:sz w:val="18"/>
                <w:szCs w:val="18"/>
              </w:rPr>
              <w:t xml:space="preserve">① □ 资金紧张           ② □ 市场需求不足    </w:t>
            </w:r>
            <w:r w:rsidRPr="005935C3">
              <w:rPr>
                <w:rFonts w:ascii="宋体" w:hAnsi="宋体"/>
                <w:sz w:val="18"/>
                <w:szCs w:val="18"/>
              </w:rPr>
              <w:t xml:space="preserve">          </w:t>
            </w:r>
            <w:r w:rsidRPr="005935C3">
              <w:rPr>
                <w:rFonts w:ascii="宋体" w:hAnsi="宋体" w:hint="eastAsia"/>
                <w:sz w:val="18"/>
                <w:szCs w:val="18"/>
              </w:rPr>
              <w:t xml:space="preserve">③ □ 原材料成本高  </w:t>
            </w:r>
          </w:p>
          <w:p w:rsidR="006A7132" w:rsidRPr="005935C3" w:rsidRDefault="006A7132">
            <w:pPr>
              <w:spacing w:line="220" w:lineRule="exact"/>
              <w:rPr>
                <w:rFonts w:ascii="宋体" w:hAnsi="宋体"/>
                <w:sz w:val="18"/>
                <w:szCs w:val="18"/>
              </w:rPr>
            </w:pPr>
            <w:r w:rsidRPr="005935C3">
              <w:rPr>
                <w:rFonts w:ascii="宋体" w:hAnsi="宋体" w:hint="eastAsia"/>
                <w:sz w:val="18"/>
                <w:szCs w:val="18"/>
              </w:rPr>
              <w:t xml:space="preserve">④ □ 物流成本高 </w:t>
            </w:r>
            <w:r w:rsidRPr="005935C3">
              <w:rPr>
                <w:rFonts w:ascii="宋体" w:hAnsi="宋体"/>
                <w:sz w:val="18"/>
                <w:szCs w:val="18"/>
              </w:rPr>
              <w:t xml:space="preserve"> </w:t>
            </w:r>
            <w:r w:rsidRPr="005935C3">
              <w:rPr>
                <w:rFonts w:ascii="宋体" w:hAnsi="宋体" w:hint="eastAsia"/>
                <w:sz w:val="18"/>
                <w:szCs w:val="18"/>
              </w:rPr>
              <w:t xml:space="preserve">       ⑤ □ 劳动力成本高              ⑥ □ 融资难        </w:t>
            </w:r>
          </w:p>
          <w:p w:rsidR="006A7132" w:rsidRPr="005935C3" w:rsidRDefault="006A7132">
            <w:pPr>
              <w:spacing w:line="220" w:lineRule="exact"/>
              <w:rPr>
                <w:rFonts w:ascii="宋体" w:hAnsi="宋体"/>
                <w:sz w:val="18"/>
                <w:szCs w:val="18"/>
              </w:rPr>
            </w:pPr>
            <w:r w:rsidRPr="005935C3">
              <w:rPr>
                <w:rFonts w:ascii="宋体" w:hAnsi="宋体" w:hint="eastAsia"/>
                <w:sz w:val="18"/>
                <w:szCs w:val="18"/>
              </w:rPr>
              <w:t xml:space="preserve">⑦ □ 劳动力供应不足     ⑧ □ 人民币汇率波动            ⑨ </w:t>
            </w:r>
            <w:r w:rsidRPr="005935C3">
              <w:rPr>
                <w:rFonts w:hint="eastAsia"/>
                <w:sz w:val="18"/>
                <w:szCs w:val="18"/>
              </w:rPr>
              <w:t>□</w:t>
            </w:r>
            <w:r w:rsidRPr="005935C3">
              <w:rPr>
                <w:rFonts w:hint="eastAsia"/>
                <w:sz w:val="18"/>
                <w:szCs w:val="18"/>
              </w:rPr>
              <w:t xml:space="preserve"> </w:t>
            </w:r>
            <w:r w:rsidRPr="005935C3">
              <w:rPr>
                <w:rFonts w:ascii="宋体" w:hAnsi="宋体" w:hint="eastAsia"/>
                <w:sz w:val="18"/>
                <w:szCs w:val="18"/>
              </w:rPr>
              <w:t>其他 （请具体说明）：_____________________</w:t>
            </w:r>
          </w:p>
        </w:tc>
      </w:tr>
      <w:tr w:rsidR="006A7132" w:rsidRPr="005935C3">
        <w:trPr>
          <w:cantSplit/>
          <w:trHeight w:val="653"/>
          <w:jc w:val="center"/>
        </w:trPr>
        <w:tc>
          <w:tcPr>
            <w:tcW w:w="9469" w:type="dxa"/>
            <w:tcBorders>
              <w:top w:val="single" w:sz="2" w:space="0" w:color="auto"/>
              <w:bottom w:val="single" w:sz="8" w:space="0" w:color="auto"/>
            </w:tcBorders>
            <w:vAlign w:val="center"/>
          </w:tcPr>
          <w:p w:rsidR="006A7132" w:rsidRPr="005935C3" w:rsidRDefault="006A7132">
            <w:pPr>
              <w:spacing w:line="220" w:lineRule="exact"/>
              <w:rPr>
                <w:rFonts w:ascii="宋体" w:hAnsi="宋体"/>
                <w:bCs/>
                <w:sz w:val="18"/>
              </w:rPr>
            </w:pPr>
            <w:r w:rsidRPr="005935C3">
              <w:rPr>
                <w:rFonts w:ascii="宋体" w:hAnsi="宋体" w:hint="eastAsia"/>
                <w:bCs/>
                <w:sz w:val="18"/>
              </w:rPr>
              <w:t xml:space="preserve">13 您对本行业或企业发展如何评价？有何建议？ </w:t>
            </w:r>
            <w:r w:rsidRPr="005935C3">
              <w:rPr>
                <w:rFonts w:ascii="宋体" w:hAnsi="宋体" w:hint="eastAsia"/>
                <w:sz w:val="18"/>
                <w:szCs w:val="18"/>
              </w:rPr>
              <w:t xml:space="preserve">__________________________________________________________  </w:t>
            </w:r>
          </w:p>
          <w:p w:rsidR="006A7132" w:rsidRPr="005935C3" w:rsidRDefault="006A7132">
            <w:pPr>
              <w:spacing w:line="220" w:lineRule="exact"/>
              <w:rPr>
                <w:rFonts w:ascii="宋体" w:hAnsi="宋体"/>
                <w:bCs/>
                <w:sz w:val="18"/>
              </w:rPr>
            </w:pPr>
            <w:r w:rsidRPr="005935C3">
              <w:rPr>
                <w:rFonts w:ascii="宋体" w:hAnsi="宋体" w:hint="eastAsia"/>
                <w:sz w:val="18"/>
                <w:szCs w:val="18"/>
              </w:rPr>
              <w:t>______________________________________________________________________________________________________</w:t>
            </w:r>
          </w:p>
        </w:tc>
      </w:tr>
    </w:tbl>
    <w:p w:rsidR="006A7132" w:rsidRPr="005935C3" w:rsidRDefault="006A7132">
      <w:pPr>
        <w:adjustRightInd w:val="0"/>
        <w:snapToGrid w:val="0"/>
        <w:rPr>
          <w:rFonts w:ascii="宋体" w:hAnsi="宋体"/>
          <w:sz w:val="18"/>
        </w:rPr>
      </w:pPr>
      <w:r w:rsidRPr="005935C3">
        <w:rPr>
          <w:rFonts w:ascii="宋体" w:hAnsi="宋体" w:hint="eastAsia"/>
          <w:sz w:val="18"/>
        </w:rPr>
        <w:t>填表人</w:t>
      </w:r>
      <w:r w:rsidRPr="005935C3">
        <w:rPr>
          <w:rFonts w:ascii="宋体" w:hAnsi="宋体"/>
          <w:sz w:val="18"/>
        </w:rPr>
        <w:t>姓名</w:t>
      </w:r>
      <w:r w:rsidRPr="005935C3">
        <w:rPr>
          <w:rFonts w:ascii="宋体" w:hAnsi="宋体" w:hint="eastAsia"/>
          <w:sz w:val="18"/>
        </w:rPr>
        <w:t>：              职</w:t>
      </w:r>
      <w:r w:rsidRPr="005935C3">
        <w:rPr>
          <w:rFonts w:ascii="宋体" w:hAnsi="宋体"/>
          <w:sz w:val="18"/>
        </w:rPr>
        <w:t>务</w:t>
      </w:r>
      <w:r w:rsidRPr="005935C3">
        <w:rPr>
          <w:rFonts w:ascii="宋体" w:hAnsi="宋体" w:hint="eastAsia"/>
          <w:sz w:val="18"/>
        </w:rPr>
        <w:t xml:space="preserve">：            </w:t>
      </w:r>
      <w:r w:rsidRPr="005935C3">
        <w:rPr>
          <w:rFonts w:ascii="宋体" w:hAnsi="宋体"/>
          <w:sz w:val="18"/>
        </w:rPr>
        <w:t xml:space="preserve">   </w:t>
      </w:r>
      <w:r w:rsidRPr="005935C3">
        <w:rPr>
          <w:rFonts w:ascii="宋体" w:hAnsi="宋体" w:hint="eastAsia"/>
          <w:sz w:val="18"/>
        </w:rPr>
        <w:t xml:space="preserve"> 电话：                      报出日期：２０    年    月    日</w:t>
      </w:r>
    </w:p>
    <w:p w:rsidR="006A7132" w:rsidRPr="005935C3" w:rsidRDefault="006A7132">
      <w:pPr>
        <w:adjustRightInd w:val="0"/>
        <w:snapToGrid w:val="0"/>
        <w:spacing w:line="240" w:lineRule="exact"/>
        <w:rPr>
          <w:rFonts w:ascii="宋体" w:hAnsi="宋体"/>
          <w:sz w:val="18"/>
        </w:rPr>
      </w:pPr>
    </w:p>
    <w:p w:rsidR="006A7132" w:rsidRPr="005935C3" w:rsidRDefault="006A7132">
      <w:pPr>
        <w:adjustRightInd w:val="0"/>
        <w:snapToGrid w:val="0"/>
        <w:spacing w:line="200" w:lineRule="exact"/>
        <w:rPr>
          <w:rFonts w:ascii="宋体" w:hAnsi="宋体"/>
          <w:sz w:val="18"/>
        </w:rPr>
      </w:pPr>
      <w:r w:rsidRPr="005935C3">
        <w:rPr>
          <w:rFonts w:ascii="宋体" w:hAnsi="宋体" w:hint="eastAsia"/>
          <w:sz w:val="18"/>
        </w:rPr>
        <w:t>说明：1</w:t>
      </w:r>
      <w:r w:rsidRPr="005935C3">
        <w:rPr>
          <w:rFonts w:ascii="宋体" w:hAnsi="宋体"/>
          <w:sz w:val="18"/>
        </w:rPr>
        <w:t>.</w:t>
      </w:r>
      <w:r w:rsidRPr="005935C3">
        <w:rPr>
          <w:rFonts w:ascii="宋体" w:hAnsi="宋体" w:hint="eastAsia"/>
          <w:sz w:val="18"/>
        </w:rPr>
        <w:t>本表由制造业企业采购(或供应)经理或主管采购(或供应)业务的总经理填报，并通过</w:t>
      </w:r>
      <w:r w:rsidRPr="005935C3">
        <w:rPr>
          <w:rFonts w:ascii="宋体" w:hint="eastAsia"/>
          <w:sz w:val="18"/>
        </w:rPr>
        <w:t>网上直报或移动终端</w:t>
      </w:r>
      <w:r w:rsidRPr="005935C3">
        <w:rPr>
          <w:rFonts w:ascii="宋体" w:hAnsi="宋体" w:hint="eastAsia"/>
          <w:sz w:val="18"/>
        </w:rPr>
        <w:t>报送。</w:t>
      </w:r>
    </w:p>
    <w:p w:rsidR="006A7132" w:rsidRPr="005935C3" w:rsidRDefault="006A7132">
      <w:pPr>
        <w:adjustRightInd w:val="0"/>
        <w:snapToGrid w:val="0"/>
        <w:spacing w:line="200" w:lineRule="exact"/>
        <w:ind w:firstLineChars="300" w:firstLine="540"/>
        <w:rPr>
          <w:rFonts w:ascii="宋体"/>
          <w:sz w:val="18"/>
        </w:rPr>
      </w:pPr>
      <w:r w:rsidRPr="005935C3">
        <w:rPr>
          <w:rFonts w:ascii="宋体" w:hint="eastAsia"/>
          <w:sz w:val="18"/>
        </w:rPr>
        <w:t>2</w:t>
      </w:r>
      <w:r w:rsidRPr="005935C3">
        <w:rPr>
          <w:rFonts w:ascii="宋体" w:hAnsi="宋体"/>
          <w:sz w:val="18"/>
        </w:rPr>
        <w:t>.</w:t>
      </w:r>
      <w:r w:rsidRPr="005935C3">
        <w:rPr>
          <w:rFonts w:ascii="宋体" w:hint="eastAsia"/>
          <w:sz w:val="18"/>
        </w:rPr>
        <w:t>本表为月度报表，报送时间为当月22</w:t>
      </w:r>
      <w:r w:rsidRPr="005935C3">
        <w:rPr>
          <w:rFonts w:ascii="宋体" w:hAnsi="宋体" w:hint="eastAsia"/>
          <w:sz w:val="18"/>
        </w:rPr>
        <w:t>—</w:t>
      </w:r>
      <w:r w:rsidRPr="005935C3">
        <w:rPr>
          <w:rFonts w:ascii="宋体" w:hint="eastAsia"/>
          <w:sz w:val="18"/>
        </w:rPr>
        <w:t>25日（16：00前）。</w:t>
      </w:r>
    </w:p>
    <w:p w:rsidR="006A7132" w:rsidRPr="005935C3" w:rsidRDefault="006A7132">
      <w:pPr>
        <w:adjustRightInd w:val="0"/>
        <w:snapToGrid w:val="0"/>
        <w:spacing w:line="200" w:lineRule="exact"/>
        <w:ind w:leftChars="258" w:left="722" w:hangingChars="100" w:hanging="180"/>
        <w:rPr>
          <w:rFonts w:ascii="宋体"/>
          <w:sz w:val="18"/>
        </w:rPr>
        <w:sectPr w:rsidR="006A7132" w:rsidRPr="005935C3">
          <w:pgSz w:w="11906" w:h="16838" w:code="9"/>
          <w:pgMar w:top="1418" w:right="1247" w:bottom="1247" w:left="1247" w:header="851" w:footer="992" w:gutter="0"/>
          <w:pgNumType w:fmt="numberInDash"/>
          <w:cols w:space="425"/>
          <w:docGrid w:type="lines" w:linePitch="312"/>
        </w:sectPr>
      </w:pPr>
      <w:r w:rsidRPr="005935C3">
        <w:rPr>
          <w:rFonts w:ascii="宋体" w:hint="eastAsia"/>
          <w:sz w:val="18"/>
        </w:rPr>
        <w:t>3.选项的界限：“基本持平”、“变化不大”或“差别不大”选项的界限主要由企业采购经理根据自己平时的经验进行判断。本调</w:t>
      </w:r>
      <w:r w:rsidRPr="005935C3">
        <w:rPr>
          <w:rFonts w:ascii="宋体"/>
          <w:sz w:val="18"/>
        </w:rPr>
        <w:t>查的报告期</w:t>
      </w:r>
      <w:r w:rsidRPr="005935C3">
        <w:rPr>
          <w:rFonts w:ascii="宋体" w:hint="eastAsia"/>
          <w:sz w:val="18"/>
        </w:rPr>
        <w:t>为</w:t>
      </w:r>
      <w:r w:rsidRPr="005935C3">
        <w:rPr>
          <w:rFonts w:ascii="宋体"/>
          <w:sz w:val="18"/>
        </w:rPr>
        <w:t>一个自然月，</w:t>
      </w:r>
      <w:r w:rsidRPr="005935C3">
        <w:rPr>
          <w:rFonts w:ascii="宋体" w:hint="eastAsia"/>
          <w:sz w:val="18"/>
        </w:rPr>
        <w:t>请填</w:t>
      </w:r>
      <w:r w:rsidRPr="005935C3">
        <w:rPr>
          <w:rFonts w:ascii="宋体"/>
          <w:sz w:val="18"/>
        </w:rPr>
        <w:t>报人</w:t>
      </w:r>
      <w:r w:rsidRPr="005935C3">
        <w:rPr>
          <w:rFonts w:ascii="宋体" w:hint="eastAsia"/>
          <w:sz w:val="18"/>
        </w:rPr>
        <w:t>根据</w:t>
      </w:r>
      <w:r w:rsidRPr="005935C3">
        <w:rPr>
          <w:rFonts w:ascii="宋体"/>
          <w:sz w:val="18"/>
        </w:rPr>
        <w:t>生产进度、工作</w:t>
      </w:r>
      <w:r w:rsidRPr="005935C3">
        <w:rPr>
          <w:rFonts w:ascii="宋体" w:hint="eastAsia"/>
          <w:sz w:val="18"/>
        </w:rPr>
        <w:t>经验</w:t>
      </w:r>
      <w:r w:rsidRPr="005935C3">
        <w:rPr>
          <w:rFonts w:ascii="宋体"/>
          <w:sz w:val="18"/>
        </w:rPr>
        <w:t>等对当月剩余时间</w:t>
      </w:r>
      <w:r w:rsidRPr="005935C3">
        <w:rPr>
          <w:rFonts w:ascii="宋体" w:hint="eastAsia"/>
          <w:sz w:val="18"/>
        </w:rPr>
        <w:t>的</w:t>
      </w:r>
      <w:r w:rsidRPr="005935C3">
        <w:rPr>
          <w:rFonts w:ascii="宋体"/>
          <w:sz w:val="18"/>
        </w:rPr>
        <w:t>生产量、</w:t>
      </w:r>
      <w:r w:rsidRPr="005935C3">
        <w:rPr>
          <w:rFonts w:ascii="宋体" w:hint="eastAsia"/>
          <w:sz w:val="18"/>
        </w:rPr>
        <w:t>订</w:t>
      </w:r>
      <w:r w:rsidRPr="005935C3">
        <w:rPr>
          <w:rFonts w:ascii="宋体"/>
          <w:sz w:val="18"/>
        </w:rPr>
        <w:t>货量等指标进行估算，综合判断得</w:t>
      </w:r>
      <w:r w:rsidRPr="005935C3">
        <w:rPr>
          <w:rFonts w:ascii="宋体" w:hint="eastAsia"/>
          <w:sz w:val="18"/>
        </w:rPr>
        <w:t>到</w:t>
      </w:r>
      <w:r w:rsidRPr="005935C3">
        <w:rPr>
          <w:rFonts w:ascii="宋体"/>
          <w:sz w:val="18"/>
        </w:rPr>
        <w:t>整</w:t>
      </w:r>
      <w:r w:rsidRPr="005935C3">
        <w:rPr>
          <w:rFonts w:ascii="宋体" w:hint="eastAsia"/>
          <w:sz w:val="18"/>
        </w:rPr>
        <w:t>个</w:t>
      </w:r>
      <w:r w:rsidRPr="005935C3">
        <w:rPr>
          <w:rFonts w:ascii="宋体"/>
          <w:sz w:val="18"/>
        </w:rPr>
        <w:t>自然月的指标变化情况。</w:t>
      </w:r>
    </w:p>
    <w:p w:rsidR="006A7132" w:rsidRPr="00187149" w:rsidRDefault="006A7132" w:rsidP="005935C3">
      <w:pPr>
        <w:tabs>
          <w:tab w:val="left" w:pos="720"/>
        </w:tabs>
        <w:snapToGrid w:val="0"/>
        <w:spacing w:beforeLines="200" w:before="624" w:afterLines="200" w:after="624" w:line="300" w:lineRule="exact"/>
        <w:jc w:val="center"/>
        <w:outlineLvl w:val="0"/>
        <w:rPr>
          <w:rFonts w:eastAsia="黑体"/>
          <w:sz w:val="32"/>
        </w:rPr>
      </w:pPr>
      <w:r w:rsidRPr="00187149">
        <w:rPr>
          <w:rFonts w:eastAsia="黑体" w:hint="eastAsia"/>
          <w:sz w:val="32"/>
        </w:rPr>
        <w:t>四、填表说明及指标解释</w:t>
      </w:r>
    </w:p>
    <w:p w:rsidR="006A7132" w:rsidRPr="005935C3" w:rsidRDefault="006A7132">
      <w:pPr>
        <w:tabs>
          <w:tab w:val="left" w:pos="8505"/>
        </w:tabs>
        <w:spacing w:beforeLines="100" w:before="312" w:afterLines="100" w:after="312"/>
        <w:jc w:val="center"/>
        <w:outlineLvl w:val="1"/>
        <w:rPr>
          <w:rFonts w:ascii="黑体" w:eastAsia="黑体"/>
          <w:sz w:val="28"/>
          <w:szCs w:val="28"/>
        </w:rPr>
      </w:pPr>
      <w:r w:rsidRPr="005935C3">
        <w:rPr>
          <w:rFonts w:ascii="黑体" w:eastAsia="黑体" w:hint="eastAsia"/>
          <w:sz w:val="28"/>
          <w:szCs w:val="28"/>
        </w:rPr>
        <w:t>（一）《企业基本情况调查表》填表说明及指标解释</w:t>
      </w:r>
    </w:p>
    <w:p w:rsidR="006A7132" w:rsidRPr="005935C3" w:rsidRDefault="006A7132">
      <w:pPr>
        <w:spacing w:line="320" w:lineRule="exact"/>
        <w:ind w:firstLineChars="200" w:firstLine="422"/>
        <w:rPr>
          <w:rFonts w:ascii="宋体"/>
          <w:b/>
        </w:rPr>
      </w:pPr>
      <w:r w:rsidRPr="005935C3">
        <w:rPr>
          <w:rFonts w:ascii="宋体" w:hint="eastAsia"/>
          <w:b/>
        </w:rPr>
        <w:t>1.调查范围、调查对象和调查内容</w:t>
      </w:r>
    </w:p>
    <w:p w:rsidR="006A7132" w:rsidRPr="005935C3" w:rsidRDefault="006A7132">
      <w:pPr>
        <w:spacing w:line="320" w:lineRule="exact"/>
        <w:ind w:firstLineChars="200" w:firstLine="420"/>
        <w:rPr>
          <w:rFonts w:ascii="宋体"/>
        </w:rPr>
      </w:pPr>
      <w:r w:rsidRPr="005935C3">
        <w:rPr>
          <w:rFonts w:ascii="黑体" w:eastAsia="黑体" w:hAnsi="宋体" w:hint="eastAsia"/>
        </w:rPr>
        <w:t>(1)调查范围：</w:t>
      </w:r>
      <w:r w:rsidR="00E7326E">
        <w:rPr>
          <w:rFonts w:ascii="宋体" w:hint="eastAsia"/>
        </w:rPr>
        <w:t>采购经理调查</w:t>
      </w:r>
      <w:r w:rsidR="00916E09">
        <w:rPr>
          <w:rFonts w:ascii="宋体" w:hint="eastAsia"/>
        </w:rPr>
        <w:t>涉及</w:t>
      </w:r>
      <w:r w:rsidR="00E7326E">
        <w:rPr>
          <w:rFonts w:ascii="宋体" w:hint="eastAsia"/>
        </w:rPr>
        <w:t>的全部</w:t>
      </w:r>
      <w:r w:rsidR="00E7326E">
        <w:rPr>
          <w:rFonts w:ascii="宋体"/>
        </w:rPr>
        <w:t>制造业</w:t>
      </w:r>
      <w:r w:rsidR="00916E09">
        <w:rPr>
          <w:rFonts w:ascii="宋体" w:hint="eastAsia"/>
        </w:rPr>
        <w:t>行业</w:t>
      </w:r>
      <w:r w:rsidRPr="005935C3">
        <w:rPr>
          <w:rFonts w:ascii="宋体" w:hint="eastAsia"/>
        </w:rPr>
        <w:t>。</w:t>
      </w:r>
    </w:p>
    <w:p w:rsidR="006A7132" w:rsidRPr="005935C3" w:rsidRDefault="006A7132">
      <w:pPr>
        <w:spacing w:line="320" w:lineRule="exact"/>
        <w:ind w:firstLineChars="200" w:firstLine="420"/>
        <w:rPr>
          <w:rFonts w:ascii="宋体"/>
        </w:rPr>
      </w:pPr>
      <w:r w:rsidRPr="005935C3">
        <w:rPr>
          <w:rFonts w:ascii="黑体" w:eastAsia="黑体" w:hAnsi="宋体" w:hint="eastAsia"/>
        </w:rPr>
        <w:t>(</w:t>
      </w:r>
      <w:r w:rsidRPr="005935C3">
        <w:rPr>
          <w:rFonts w:ascii="黑体" w:eastAsia="黑体" w:hAnsi="宋体"/>
        </w:rPr>
        <w:t>2</w:t>
      </w:r>
      <w:r w:rsidRPr="005935C3">
        <w:rPr>
          <w:rFonts w:ascii="黑体" w:eastAsia="黑体" w:hAnsi="宋体" w:hint="eastAsia"/>
        </w:rPr>
        <w:t>)调查对象：</w:t>
      </w:r>
      <w:r w:rsidRPr="005935C3">
        <w:rPr>
          <w:rFonts w:hint="eastAsia"/>
        </w:rPr>
        <w:t>上述调查范围内的各法人单位以及视同法人单位进行统计的产业活动单位。</w:t>
      </w:r>
    </w:p>
    <w:p w:rsidR="006A7132" w:rsidRPr="005935C3" w:rsidRDefault="006A7132">
      <w:pPr>
        <w:spacing w:line="320" w:lineRule="exact"/>
        <w:ind w:firstLineChars="200" w:firstLine="420"/>
        <w:rPr>
          <w:rFonts w:ascii="宋体"/>
        </w:rPr>
      </w:pPr>
      <w:r w:rsidRPr="005935C3">
        <w:rPr>
          <w:rFonts w:ascii="黑体" w:eastAsia="黑体" w:hAnsi="宋体" w:hint="eastAsia"/>
        </w:rPr>
        <w:t>(3)调查内容</w:t>
      </w:r>
      <w:r w:rsidRPr="005935C3">
        <w:rPr>
          <w:rFonts w:ascii="黑体" w:eastAsia="黑体" w:hint="eastAsia"/>
        </w:rPr>
        <w:t>：</w:t>
      </w:r>
      <w:r w:rsidRPr="005935C3">
        <w:rPr>
          <w:rFonts w:ascii="宋体" w:hint="eastAsia"/>
        </w:rPr>
        <w:t>单位的基本情况，包括单位详细名称、组织机构代码、法定代表人、联系电话、详细地址、区划代码、邮政编码、登记注册类型、国有控股情况、单位规模、行业代码、201</w:t>
      </w:r>
      <w:r w:rsidR="0060368E">
        <w:rPr>
          <w:rFonts w:ascii="宋体"/>
        </w:rPr>
        <w:t>9</w:t>
      </w:r>
      <w:r w:rsidRPr="005935C3">
        <w:rPr>
          <w:rFonts w:ascii="宋体" w:hint="eastAsia"/>
        </w:rPr>
        <w:t>年</w:t>
      </w:r>
      <w:r w:rsidRPr="00187149">
        <w:rPr>
          <w:rFonts w:ascii="宋体" w:hint="eastAsia"/>
        </w:rPr>
        <w:t>营业收入、主营业务收入、资产总计、年末从业人员和主要</w:t>
      </w:r>
      <w:r w:rsidRPr="005935C3">
        <w:rPr>
          <w:rFonts w:ascii="宋体" w:hint="eastAsia"/>
        </w:rPr>
        <w:t>业务活动等。</w:t>
      </w:r>
    </w:p>
    <w:p w:rsidR="006A7132" w:rsidRPr="005935C3" w:rsidRDefault="006A7132">
      <w:pPr>
        <w:spacing w:line="320" w:lineRule="exact"/>
        <w:ind w:firstLineChars="200" w:firstLine="422"/>
        <w:rPr>
          <w:rFonts w:ascii="宋体"/>
          <w:b/>
        </w:rPr>
      </w:pPr>
      <w:r w:rsidRPr="005935C3">
        <w:rPr>
          <w:rFonts w:ascii="宋体" w:hint="eastAsia"/>
          <w:b/>
        </w:rPr>
        <w:t>2.指标解释</w:t>
      </w:r>
    </w:p>
    <w:p w:rsidR="006A7132" w:rsidRPr="005935C3" w:rsidRDefault="006A7132">
      <w:pPr>
        <w:spacing w:line="320" w:lineRule="exact"/>
        <w:ind w:firstLineChars="200" w:firstLine="420"/>
        <w:rPr>
          <w:rFonts w:ascii="宋体"/>
        </w:rPr>
      </w:pPr>
      <w:r w:rsidRPr="005935C3">
        <w:rPr>
          <w:rFonts w:ascii="黑体" w:eastAsia="黑体" w:hAnsi="宋体" w:hint="eastAsia"/>
        </w:rPr>
        <w:t>单位详细名称</w:t>
      </w:r>
      <w:r w:rsidRPr="005935C3">
        <w:rPr>
          <w:rFonts w:hint="eastAsia"/>
        </w:rPr>
        <w:t xml:space="preserve">  </w:t>
      </w:r>
      <w:r w:rsidRPr="005935C3">
        <w:rPr>
          <w:rFonts w:ascii="宋体" w:hAnsi="宋体" w:hint="eastAsia"/>
          <w:szCs w:val="21"/>
        </w:rPr>
        <w:t>指经有关部门批准正式使用的单位全称。企业的详细名称</w:t>
      </w:r>
      <w:r w:rsidRPr="005935C3">
        <w:rPr>
          <w:rFonts w:ascii="宋体" w:hint="eastAsia"/>
        </w:rPr>
        <w:t>按市场监管部门登记的名称填写。填写时</w:t>
      </w:r>
      <w:r w:rsidRPr="005935C3">
        <w:rPr>
          <w:rFonts w:ascii="宋体"/>
        </w:rPr>
        <w:t>要求使用规范化汉</w:t>
      </w:r>
      <w:r w:rsidRPr="005935C3">
        <w:rPr>
          <w:rFonts w:ascii="宋体" w:hint="eastAsia"/>
        </w:rPr>
        <w:t>字</w:t>
      </w:r>
      <w:r w:rsidRPr="005935C3">
        <w:rPr>
          <w:rFonts w:ascii="宋体"/>
        </w:rPr>
        <w:t>填写，</w:t>
      </w:r>
      <w:r w:rsidRPr="005935C3">
        <w:rPr>
          <w:rFonts w:ascii="宋体" w:hint="eastAsia"/>
        </w:rPr>
        <w:t>并与单位公章所使用的名称完全一致，不得使用简称、缩写等。凡经登记主管机关核准或批准，具有两个或两个以上名称的单位，要求填写一个单位名称，同时用括号注明其余的单位名称。</w:t>
      </w:r>
    </w:p>
    <w:p w:rsidR="006A7132" w:rsidRPr="005935C3" w:rsidRDefault="006A7132">
      <w:pPr>
        <w:snapToGrid w:val="0"/>
        <w:spacing w:line="360" w:lineRule="exact"/>
        <w:ind w:firstLineChars="200" w:firstLine="420"/>
        <w:rPr>
          <w:rFonts w:ascii="宋体" w:hAnsi="宋体"/>
          <w:szCs w:val="21"/>
        </w:rPr>
      </w:pPr>
      <w:r w:rsidRPr="005935C3">
        <w:rPr>
          <w:rFonts w:ascii="黑体" w:eastAsia="黑体" w:hAnsi="宋体" w:hint="eastAsia"/>
        </w:rPr>
        <w:t>组织机构代码</w:t>
      </w:r>
      <w:r w:rsidRPr="005935C3">
        <w:rPr>
          <w:rFonts w:hint="eastAsia"/>
        </w:rPr>
        <w:t xml:space="preserve">  </w:t>
      </w:r>
      <w:r w:rsidRPr="005935C3">
        <w:rPr>
          <w:rFonts w:ascii="宋体" w:hAnsi="宋体" w:hint="eastAsia"/>
          <w:szCs w:val="21"/>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无论是法人单位还是产业活动单位，组织机构代码均由8位无属性的数字和1位校验码组成。</w:t>
      </w:r>
    </w:p>
    <w:p w:rsidR="006A7132" w:rsidRPr="005935C3" w:rsidRDefault="006A7132">
      <w:pPr>
        <w:snapToGrid w:val="0"/>
        <w:spacing w:line="360" w:lineRule="exact"/>
        <w:ind w:firstLineChars="200" w:firstLine="420"/>
        <w:rPr>
          <w:rFonts w:ascii="宋体" w:hAnsi="宋体"/>
          <w:szCs w:val="21"/>
        </w:rPr>
      </w:pPr>
      <w:r w:rsidRPr="005935C3">
        <w:rPr>
          <w:rFonts w:ascii="宋体" w:hAnsi="宋体" w:hint="eastAsia"/>
          <w:szCs w:val="21"/>
        </w:rPr>
        <w:t>（1）法定代码填写规定</w:t>
      </w:r>
    </w:p>
    <w:p w:rsidR="006A7132" w:rsidRPr="005935C3" w:rsidRDefault="006A7132">
      <w:pPr>
        <w:snapToGrid w:val="0"/>
        <w:spacing w:line="360" w:lineRule="exact"/>
        <w:ind w:firstLineChars="200" w:firstLine="420"/>
        <w:rPr>
          <w:rFonts w:ascii="宋体" w:hAnsi="宋体"/>
          <w:szCs w:val="21"/>
        </w:rPr>
      </w:pPr>
      <w:r w:rsidRPr="005935C3">
        <w:rPr>
          <w:rFonts w:ascii="宋体" w:hAnsi="宋体" w:hint="eastAsia"/>
          <w:szCs w:val="21"/>
        </w:rPr>
        <w:t>已经领取了法定代码的法人单位和产业活动单位必须使用法定代码，不得使用临时代码。在填写时，要按照技术监督部门颁发的《中华人民共和国组织机构代码证》上的代码填写（也可参照税务部门颁发的税务登记证书上的税务登记号的后九位填写）。已领取加载统一社会信用代码证照的单位按照统一社会信用代码的第9-17位填写。</w:t>
      </w:r>
    </w:p>
    <w:p w:rsidR="006A7132" w:rsidRPr="005935C3" w:rsidRDefault="006A7132">
      <w:pPr>
        <w:spacing w:line="360" w:lineRule="exact"/>
        <w:ind w:firstLineChars="200" w:firstLine="420"/>
        <w:rPr>
          <w:rFonts w:ascii="宋体" w:hAnsi="宋体"/>
          <w:szCs w:val="21"/>
        </w:rPr>
      </w:pPr>
      <w:r w:rsidRPr="005935C3">
        <w:rPr>
          <w:rFonts w:ascii="宋体" w:hAnsi="宋体" w:hint="eastAsia"/>
          <w:szCs w:val="21"/>
        </w:rPr>
        <w:t>产业活动单位是本部的，如果没有法定代码，使用法人单位法定代码的前八位，第九位校验码填“B”。</w:t>
      </w:r>
    </w:p>
    <w:p w:rsidR="006A7132" w:rsidRPr="005935C3" w:rsidRDefault="006A7132">
      <w:pPr>
        <w:spacing w:line="360" w:lineRule="exact"/>
        <w:ind w:firstLineChars="200" w:firstLine="420"/>
        <w:rPr>
          <w:rFonts w:ascii="宋体" w:hAnsi="宋体"/>
          <w:szCs w:val="21"/>
        </w:rPr>
      </w:pPr>
      <w:r w:rsidRPr="005935C3">
        <w:rPr>
          <w:rFonts w:ascii="宋体" w:hAnsi="宋体" w:hint="eastAsia"/>
          <w:szCs w:val="21"/>
        </w:rPr>
        <w:t>（2）临时代码使用规定</w:t>
      </w:r>
    </w:p>
    <w:p w:rsidR="006A7132" w:rsidRPr="005935C3" w:rsidRDefault="006A7132">
      <w:pPr>
        <w:snapToGrid w:val="0"/>
        <w:spacing w:line="360" w:lineRule="exact"/>
        <w:ind w:firstLineChars="200" w:firstLine="420"/>
        <w:rPr>
          <w:rFonts w:ascii="宋体" w:hAnsi="宋体"/>
          <w:szCs w:val="21"/>
        </w:rPr>
      </w:pPr>
      <w:r w:rsidRPr="005935C3">
        <w:rPr>
          <w:rFonts w:ascii="宋体" w:hAnsi="宋体" w:hint="eastAsia"/>
          <w:szCs w:val="21"/>
        </w:rPr>
        <w:t>尚未领到法定代码或不属于法定代码赋码范围的单位，一律由各级统计部门从临时码段中赋予代码。</w:t>
      </w:r>
    </w:p>
    <w:p w:rsidR="006A7132" w:rsidRPr="005935C3" w:rsidRDefault="006A7132">
      <w:pPr>
        <w:spacing w:line="360" w:lineRule="exact"/>
        <w:ind w:firstLineChars="200" w:firstLine="420"/>
      </w:pPr>
      <w:r w:rsidRPr="005935C3">
        <w:rPr>
          <w:rFonts w:ascii="黑体" w:eastAsia="黑体" w:hint="eastAsia"/>
        </w:rPr>
        <w:t>统一社会信用代码</w:t>
      </w:r>
      <w:r w:rsidRPr="005935C3">
        <w:rPr>
          <w:rFonts w:ascii="黑体" w:eastAsia="黑体" w:hAnsi="宋体" w:cs="黑体"/>
        </w:rPr>
        <w:t xml:space="preserve">  </w:t>
      </w:r>
      <w:r w:rsidRPr="005935C3">
        <w:rPr>
          <w:rFonts w:ascii="宋体" w:hint="eastAsia"/>
          <w:kern w:val="0"/>
        </w:rPr>
        <w:t>指按照《国务院关于批转发展改革委等部门法人和其他组织统一社会信用代码制度建设总体方案的通知》（国发〔2015〕33号）规定，由赋码主管部门给</w:t>
      </w:r>
      <w:r w:rsidRPr="005935C3">
        <w:rPr>
          <w:rFonts w:hint="eastAsia"/>
        </w:rPr>
        <w:t>每一个法人单位和其他组织颁发的在全国范围内唯一的、终身不变的法定身份识别码。</w:t>
      </w:r>
    </w:p>
    <w:p w:rsidR="006A7132" w:rsidRPr="005935C3" w:rsidRDefault="006A7132">
      <w:pPr>
        <w:spacing w:line="360" w:lineRule="exact"/>
        <w:ind w:firstLineChars="200" w:firstLine="420"/>
        <w:rPr>
          <w:rFonts w:ascii="宋体" w:hAnsi="宋体"/>
        </w:rPr>
      </w:pPr>
      <w:r w:rsidRPr="005935C3">
        <w:rPr>
          <w:rFonts w:ascii="宋体" w:hAnsi="宋体" w:hint="eastAsia"/>
        </w:rPr>
        <w:t>统一社会信用代码由18位的阿拉伯数字或大写英文字母（不使用I、O、Z、S、V）组成，第1位为登记管理部门代码、第2位为机构类别代码、第3-8位为登记管理机关行政区划码、第9-17位为组织机构代码、第18位为校验码。</w:t>
      </w:r>
    </w:p>
    <w:p w:rsidR="006A7132" w:rsidRPr="005935C3" w:rsidRDefault="006A7132">
      <w:pPr>
        <w:spacing w:line="360" w:lineRule="exact"/>
        <w:ind w:firstLineChars="200" w:firstLine="420"/>
        <w:rPr>
          <w:rFonts w:ascii="宋体" w:hAnsi="宋体"/>
          <w:spacing w:val="4"/>
        </w:rPr>
      </w:pPr>
      <w:r w:rsidRPr="005935C3">
        <w:rPr>
          <w:rFonts w:ascii="宋体" w:hAnsi="宋体" w:hint="eastAsia"/>
        </w:rPr>
        <w:t>第1位：</w:t>
      </w:r>
      <w:r w:rsidRPr="005935C3">
        <w:rPr>
          <w:rFonts w:ascii="宋体" w:hAnsi="宋体" w:hint="eastAsia"/>
          <w:spacing w:val="4"/>
        </w:rPr>
        <w:t>登记管理部门代码，使用阿拉伯数字或英文字母表示。分为1机构编制；2外交；3司法行政；4文化；5民政；6旅游；7宗教；8工会；9工商；A中央军委改革和编制办公室；N农业；Y其他。</w:t>
      </w:r>
    </w:p>
    <w:p w:rsidR="006A7132" w:rsidRPr="005935C3" w:rsidRDefault="006A7132">
      <w:pPr>
        <w:spacing w:line="360" w:lineRule="exact"/>
        <w:ind w:firstLineChars="200" w:firstLine="420"/>
        <w:rPr>
          <w:rFonts w:ascii="宋体" w:hAnsi="宋体"/>
        </w:rPr>
      </w:pPr>
      <w:r w:rsidRPr="00187149">
        <w:rPr>
          <w:rFonts w:ascii="宋体" w:hAnsi="宋体" w:hint="eastAsia"/>
        </w:rPr>
        <w:t>第2位：机构类别代码，使用阿拉伯数字表示。分为：</w:t>
      </w:r>
    </w:p>
    <w:p w:rsidR="006A7132" w:rsidRPr="005935C3" w:rsidRDefault="006A7132">
      <w:pPr>
        <w:spacing w:line="360" w:lineRule="exact"/>
        <w:ind w:firstLineChars="200" w:firstLine="420"/>
        <w:rPr>
          <w:rFonts w:ascii="宋体" w:hAnsi="宋体"/>
        </w:rPr>
      </w:pPr>
      <w:r w:rsidRPr="005935C3">
        <w:rPr>
          <w:rFonts w:ascii="宋体" w:hAnsi="宋体" w:hint="eastAsia"/>
        </w:rPr>
        <w:t>1机构编制：1机关，2事业单位，3中央编办直接管理机构编制的群众团体，9其他；</w:t>
      </w:r>
    </w:p>
    <w:p w:rsidR="006A7132" w:rsidRPr="005935C3" w:rsidRDefault="006A7132">
      <w:pPr>
        <w:spacing w:line="360" w:lineRule="exact"/>
        <w:ind w:firstLineChars="200" w:firstLine="420"/>
        <w:rPr>
          <w:rFonts w:ascii="宋体" w:hAnsi="宋体"/>
        </w:rPr>
      </w:pPr>
      <w:r w:rsidRPr="005935C3">
        <w:rPr>
          <w:rFonts w:ascii="宋体" w:hAnsi="宋体" w:hint="eastAsia"/>
        </w:rPr>
        <w:t>2外交：1外国常住新闻机构，9其他；</w:t>
      </w:r>
    </w:p>
    <w:p w:rsidR="006A7132" w:rsidRPr="005935C3" w:rsidRDefault="006A7132">
      <w:pPr>
        <w:spacing w:line="360" w:lineRule="exact"/>
        <w:ind w:firstLineChars="200" w:firstLine="420"/>
        <w:rPr>
          <w:rFonts w:ascii="宋体" w:hAnsi="宋体"/>
        </w:rPr>
      </w:pPr>
      <w:r w:rsidRPr="005935C3">
        <w:rPr>
          <w:rFonts w:ascii="宋体" w:hAnsi="宋体" w:hint="eastAsia"/>
        </w:rPr>
        <w:t>3司法行政：1律师执业机构，2公证处，3基层法律服务所，4司法鉴定机构，5仲裁委员会，9其他；</w:t>
      </w:r>
    </w:p>
    <w:p w:rsidR="006A7132" w:rsidRPr="005935C3" w:rsidRDefault="006A7132">
      <w:pPr>
        <w:spacing w:line="360" w:lineRule="exact"/>
        <w:ind w:firstLineChars="200" w:firstLine="420"/>
        <w:rPr>
          <w:rFonts w:ascii="宋体" w:hAnsi="宋体"/>
        </w:rPr>
      </w:pPr>
      <w:r w:rsidRPr="005935C3">
        <w:rPr>
          <w:rFonts w:ascii="宋体" w:hAnsi="宋体" w:hint="eastAsia"/>
        </w:rPr>
        <w:t>4文化：1外国在华文化中心，9其他；</w:t>
      </w:r>
    </w:p>
    <w:p w:rsidR="006A7132" w:rsidRPr="005935C3" w:rsidRDefault="006A7132">
      <w:pPr>
        <w:spacing w:line="360" w:lineRule="exact"/>
        <w:ind w:firstLineChars="200" w:firstLine="420"/>
        <w:rPr>
          <w:rFonts w:ascii="宋体" w:hAnsi="宋体"/>
        </w:rPr>
      </w:pPr>
      <w:r w:rsidRPr="005935C3">
        <w:rPr>
          <w:rFonts w:ascii="宋体" w:hAnsi="宋体" w:hint="eastAsia"/>
        </w:rPr>
        <w:t>5民政：1社会团体，2民办非企业单位，3基金会，9其他；</w:t>
      </w:r>
    </w:p>
    <w:p w:rsidR="006A7132" w:rsidRPr="005935C3" w:rsidRDefault="006A7132">
      <w:pPr>
        <w:spacing w:line="360" w:lineRule="exact"/>
        <w:ind w:firstLineChars="200" w:firstLine="420"/>
        <w:rPr>
          <w:rFonts w:ascii="宋体" w:hAnsi="宋体"/>
        </w:rPr>
      </w:pPr>
      <w:r w:rsidRPr="005935C3">
        <w:rPr>
          <w:rFonts w:ascii="宋体" w:hAnsi="宋体" w:hint="eastAsia"/>
        </w:rPr>
        <w:t>6旅游：1外国旅游部门常驻代表机构，2港澳台地区旅游部门常驻内地（大陆）代表机构，9其他；</w:t>
      </w:r>
    </w:p>
    <w:p w:rsidR="006A7132" w:rsidRPr="005935C3" w:rsidRDefault="006A7132">
      <w:pPr>
        <w:spacing w:line="360" w:lineRule="exact"/>
        <w:ind w:firstLineChars="200" w:firstLine="420"/>
        <w:rPr>
          <w:rFonts w:ascii="宋体" w:hAnsi="宋体"/>
        </w:rPr>
      </w:pPr>
      <w:r w:rsidRPr="005935C3">
        <w:rPr>
          <w:rFonts w:ascii="宋体" w:hAnsi="宋体" w:hint="eastAsia"/>
        </w:rPr>
        <w:t>7宗教：1宗教活动场所，2宗教院校，9其他；</w:t>
      </w:r>
    </w:p>
    <w:p w:rsidR="006A7132" w:rsidRPr="005935C3" w:rsidRDefault="006A7132">
      <w:pPr>
        <w:spacing w:line="360" w:lineRule="exact"/>
        <w:ind w:firstLineChars="200" w:firstLine="420"/>
        <w:rPr>
          <w:rFonts w:ascii="宋体" w:hAnsi="宋体"/>
        </w:rPr>
      </w:pPr>
      <w:r w:rsidRPr="005935C3">
        <w:rPr>
          <w:rFonts w:ascii="宋体" w:hAnsi="宋体" w:hint="eastAsia"/>
        </w:rPr>
        <w:t>8工会：1基层工会，9其他；</w:t>
      </w:r>
    </w:p>
    <w:p w:rsidR="006A7132" w:rsidRPr="005935C3" w:rsidRDefault="006A7132">
      <w:pPr>
        <w:spacing w:line="360" w:lineRule="exact"/>
        <w:ind w:firstLineChars="200" w:firstLine="420"/>
        <w:rPr>
          <w:rFonts w:ascii="宋体" w:hAnsi="宋体"/>
        </w:rPr>
      </w:pPr>
      <w:r w:rsidRPr="005935C3">
        <w:rPr>
          <w:rFonts w:ascii="宋体" w:hAnsi="宋体" w:hint="eastAsia"/>
        </w:rPr>
        <w:t>9工商：1企业，2个体工商户，3农民专业合作社；</w:t>
      </w:r>
    </w:p>
    <w:p w:rsidR="006A7132" w:rsidRPr="005935C3" w:rsidRDefault="006A7132">
      <w:pPr>
        <w:spacing w:line="360" w:lineRule="exact"/>
        <w:ind w:firstLineChars="200" w:firstLine="420"/>
        <w:rPr>
          <w:rFonts w:ascii="宋体" w:hAnsi="宋体"/>
        </w:rPr>
      </w:pPr>
      <w:r w:rsidRPr="005935C3">
        <w:rPr>
          <w:rFonts w:ascii="宋体" w:hAnsi="宋体" w:hint="eastAsia"/>
        </w:rPr>
        <w:t>A中央军委改革和编制办公室：1军队事业单位，9其他；</w:t>
      </w:r>
    </w:p>
    <w:p w:rsidR="006A7132" w:rsidRPr="005935C3" w:rsidRDefault="006A7132">
      <w:pPr>
        <w:spacing w:line="360" w:lineRule="exact"/>
        <w:ind w:firstLineChars="200" w:firstLine="420"/>
        <w:rPr>
          <w:rFonts w:ascii="宋体" w:hAnsi="宋体"/>
        </w:rPr>
      </w:pPr>
      <w:r w:rsidRPr="005935C3">
        <w:rPr>
          <w:rFonts w:ascii="宋体" w:hAnsi="宋体" w:hint="eastAsia"/>
        </w:rPr>
        <w:t>N农业：1组级集体经济组织，2村级集体经济组织，3乡镇级集体经济组织，9其他；</w:t>
      </w:r>
    </w:p>
    <w:p w:rsidR="006A7132" w:rsidRPr="005935C3" w:rsidRDefault="006A7132">
      <w:pPr>
        <w:spacing w:line="360" w:lineRule="exact"/>
        <w:ind w:firstLineChars="200" w:firstLine="420"/>
        <w:rPr>
          <w:rFonts w:ascii="宋体" w:hAnsi="宋体"/>
        </w:rPr>
      </w:pPr>
      <w:r w:rsidRPr="005935C3">
        <w:rPr>
          <w:rFonts w:ascii="宋体" w:hAnsi="宋体" w:hint="eastAsia"/>
        </w:rPr>
        <w:t>Y其他：不再具体划分机构类别，统一用1表示。</w:t>
      </w:r>
    </w:p>
    <w:p w:rsidR="006A7132" w:rsidRPr="005935C3" w:rsidRDefault="006A7132">
      <w:pPr>
        <w:spacing w:line="360" w:lineRule="exact"/>
        <w:ind w:firstLineChars="200" w:firstLine="420"/>
        <w:rPr>
          <w:rFonts w:ascii="宋体" w:hAnsi="宋体"/>
        </w:rPr>
      </w:pPr>
      <w:r w:rsidRPr="005935C3">
        <w:rPr>
          <w:rFonts w:ascii="宋体" w:hAnsi="宋体" w:hint="eastAsia"/>
        </w:rPr>
        <w:t>第3-8位：登记管理机关行政区划码，使用阿拉伯数字表示。（参照《中华人民共和国行政区划代码》〔GB/T 2260—2007〕）。</w:t>
      </w:r>
    </w:p>
    <w:p w:rsidR="006A7132" w:rsidRPr="005935C3" w:rsidRDefault="006A7132">
      <w:pPr>
        <w:spacing w:line="360" w:lineRule="exact"/>
        <w:ind w:firstLineChars="200" w:firstLine="420"/>
        <w:rPr>
          <w:rFonts w:ascii="宋体" w:hAnsi="宋体"/>
        </w:rPr>
      </w:pPr>
      <w:r w:rsidRPr="005935C3">
        <w:rPr>
          <w:rFonts w:ascii="宋体" w:hAnsi="宋体" w:hint="eastAsia"/>
        </w:rPr>
        <w:t>第9-17位：主体标识码（组织机构代码），使用阿拉伯数字或英文字母表示。（参照《全国组织机构代码编制规则》〔GB 11714—1997〕）。</w:t>
      </w:r>
    </w:p>
    <w:p w:rsidR="006A7132" w:rsidRPr="005935C3" w:rsidRDefault="006A7132">
      <w:pPr>
        <w:spacing w:line="360" w:lineRule="exact"/>
        <w:ind w:firstLineChars="200" w:firstLine="420"/>
        <w:rPr>
          <w:rFonts w:ascii="宋体" w:hAnsi="宋体"/>
        </w:rPr>
      </w:pPr>
      <w:r w:rsidRPr="005935C3">
        <w:rPr>
          <w:rFonts w:ascii="宋体" w:hAnsi="宋体" w:hint="eastAsia"/>
        </w:rPr>
        <w:t>第18位：校验码，使用阿拉伯数字或英文字母表示。</w:t>
      </w:r>
    </w:p>
    <w:p w:rsidR="006A7132" w:rsidRPr="005935C3" w:rsidRDefault="006A7132">
      <w:pPr>
        <w:spacing w:line="360" w:lineRule="exact"/>
        <w:ind w:firstLineChars="200" w:firstLine="420"/>
        <w:rPr>
          <w:rFonts w:ascii="宋体" w:hAnsi="宋体"/>
        </w:rPr>
      </w:pPr>
      <w:r w:rsidRPr="005935C3">
        <w:rPr>
          <w:rFonts w:ascii="宋体" w:hAnsi="宋体" w:hint="eastAsia"/>
        </w:rPr>
        <w:t>已经领取了统一社会信用代码的单位必须填写统一社会信用代码。在填写时，要按照《营业执照》（证书）上的统一社会信用代码填写，未领取加载统一社会信用代码证照的，免填本项。</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法定代表人(单位</w:t>
      </w:r>
      <w:r w:rsidRPr="005935C3">
        <w:rPr>
          <w:rFonts w:ascii="黑体" w:eastAsia="黑体" w:hAnsi="宋体"/>
        </w:rPr>
        <w:t>负责人</w:t>
      </w:r>
      <w:r w:rsidRPr="005935C3">
        <w:rPr>
          <w:rFonts w:ascii="黑体" w:eastAsia="黑体" w:hAnsi="宋体" w:hint="eastAsia"/>
        </w:rPr>
        <w:t>)</w:t>
      </w:r>
      <w:r w:rsidRPr="005935C3">
        <w:rPr>
          <w:rFonts w:hint="eastAsia"/>
        </w:rPr>
        <w:t xml:space="preserve">  </w:t>
      </w:r>
      <w:r w:rsidRPr="005935C3">
        <w:rPr>
          <w:rFonts w:ascii="宋体" w:hAnsi="宋体" w:hint="eastAsia"/>
          <w:szCs w:val="21"/>
        </w:rPr>
        <w:t>指依照法律或者法人组织章程规定，代表法人行使职权的负责人。</w:t>
      </w:r>
      <w:r w:rsidRPr="005935C3">
        <w:rPr>
          <w:rFonts w:ascii="宋体" w:hAnsi="宋体" w:cs="宋体" w:hint="eastAsia"/>
        </w:rPr>
        <w:t>企业法定代表人按照《企业法人营业执照》（或新版《营业执照》）填写；</w:t>
      </w:r>
      <w:r w:rsidRPr="005935C3">
        <w:rPr>
          <w:rFonts w:ascii="宋体" w:hint="eastAsia"/>
        </w:rPr>
        <w:t>产业活动单位填写本单位的主要负责人。</w:t>
      </w:r>
    </w:p>
    <w:p w:rsidR="006A7132" w:rsidRPr="005935C3" w:rsidRDefault="006A7132">
      <w:pPr>
        <w:spacing w:line="320" w:lineRule="exact"/>
        <w:ind w:firstLineChars="200" w:firstLine="420"/>
        <w:rPr>
          <w:rFonts w:ascii="宋体"/>
        </w:rPr>
      </w:pPr>
      <w:r w:rsidRPr="005935C3">
        <w:rPr>
          <w:rFonts w:ascii="黑体" w:eastAsia="黑体" w:hAnsi="宋体" w:hint="eastAsia"/>
        </w:rPr>
        <w:t>联系电话</w:t>
      </w:r>
      <w:r w:rsidRPr="005935C3">
        <w:rPr>
          <w:rFonts w:hint="eastAsia"/>
        </w:rPr>
        <w:t xml:space="preserve">  </w:t>
      </w:r>
      <w:r w:rsidRPr="005935C3">
        <w:rPr>
          <w:rFonts w:ascii="宋体" w:hint="eastAsia"/>
        </w:rPr>
        <w:t>指单位对外联系使用的电话号码。在填报法人单位的联系电话时，还应包括单位所在地的区号。</w:t>
      </w:r>
    </w:p>
    <w:p w:rsidR="006A7132" w:rsidRPr="005935C3" w:rsidRDefault="006A7132">
      <w:pPr>
        <w:spacing w:line="320" w:lineRule="exact"/>
        <w:ind w:firstLineChars="200" w:firstLine="420"/>
        <w:rPr>
          <w:rFonts w:ascii="宋体"/>
        </w:rPr>
      </w:pPr>
      <w:r w:rsidRPr="005935C3">
        <w:rPr>
          <w:rFonts w:ascii="黑体" w:eastAsia="黑体" w:hAnsi="宋体" w:hint="eastAsia"/>
        </w:rPr>
        <w:t>单位所在地</w:t>
      </w:r>
      <w:r w:rsidRPr="005935C3">
        <w:rPr>
          <w:rFonts w:hint="eastAsia"/>
        </w:rPr>
        <w:t xml:space="preserve">  </w:t>
      </w:r>
      <w:r w:rsidRPr="005935C3">
        <w:rPr>
          <w:rFonts w:ascii="宋体" w:hint="eastAsia"/>
        </w:rPr>
        <w:t>指</w:t>
      </w:r>
      <w:r w:rsidRPr="005935C3">
        <w:rPr>
          <w:rFonts w:hint="eastAsia"/>
        </w:rPr>
        <w:t>单位实际所在地的详细地址，要求写明单位所在的</w:t>
      </w:r>
      <w:r w:rsidRPr="005935C3">
        <w:rPr>
          <w:rFonts w:ascii="宋体" w:hint="eastAsia"/>
        </w:rPr>
        <w:t>省（自治区、直辖市）、市（地、州、盟）、县（市、区、旗）、乡（镇）以及具体街（村）的名称和详细的门牌号码，不能填写通讯号码或通讯信箱号码。</w:t>
      </w:r>
    </w:p>
    <w:p w:rsidR="006A7132" w:rsidRPr="005935C3" w:rsidRDefault="006A7132">
      <w:pPr>
        <w:spacing w:line="320" w:lineRule="exact"/>
        <w:ind w:firstLineChars="200" w:firstLine="420"/>
        <w:rPr>
          <w:rFonts w:ascii="宋体"/>
        </w:rPr>
      </w:pPr>
      <w:r w:rsidRPr="005935C3">
        <w:rPr>
          <w:rFonts w:ascii="黑体" w:eastAsia="黑体" w:hAnsi="宋体" w:hint="eastAsia"/>
        </w:rPr>
        <w:t>区划代码（统计机构填写）</w:t>
      </w:r>
      <w:r w:rsidRPr="005935C3">
        <w:rPr>
          <w:rFonts w:hint="eastAsia"/>
        </w:rPr>
        <w:t xml:space="preserve"> </w:t>
      </w:r>
      <w:r w:rsidRPr="005935C3">
        <w:rPr>
          <w:rFonts w:ascii="宋体" w:hint="eastAsia"/>
        </w:rPr>
        <w:t>指单位所在地区的区划代码，按统计设计管理部门最新更新的统计用区划代码填写。</w:t>
      </w:r>
      <w:r w:rsidRPr="005935C3">
        <w:rPr>
          <w:rFonts w:ascii="宋体" w:hint="eastAsia"/>
          <w:spacing w:val="-4"/>
          <w:szCs w:val="21"/>
        </w:rPr>
        <w:t>区划代码单位免填，由</w:t>
      </w:r>
      <w:r w:rsidRPr="005935C3">
        <w:rPr>
          <w:rFonts w:ascii="宋体" w:hAnsi="Courier New" w:hint="eastAsia"/>
          <w:kern w:val="10"/>
          <w:szCs w:val="21"/>
        </w:rPr>
        <w:t>国家统计局直属调查队</w:t>
      </w:r>
      <w:r w:rsidRPr="005935C3">
        <w:rPr>
          <w:rFonts w:ascii="宋体" w:hint="eastAsia"/>
          <w:spacing w:val="-4"/>
          <w:szCs w:val="21"/>
        </w:rPr>
        <w:t>根据单位所在地的地址进行填写。</w:t>
      </w:r>
    </w:p>
    <w:p w:rsidR="006A7132" w:rsidRPr="005935C3" w:rsidRDefault="006A7132">
      <w:pPr>
        <w:spacing w:line="320" w:lineRule="exact"/>
        <w:ind w:firstLineChars="200" w:firstLine="420"/>
        <w:rPr>
          <w:rFonts w:ascii="宋体"/>
        </w:rPr>
      </w:pPr>
      <w:r w:rsidRPr="005935C3">
        <w:rPr>
          <w:rFonts w:ascii="黑体" w:eastAsia="黑体" w:hAnsi="宋体" w:hint="eastAsia"/>
        </w:rPr>
        <w:t>邮政编码</w:t>
      </w:r>
      <w:r w:rsidRPr="005935C3">
        <w:rPr>
          <w:rFonts w:ascii="黑体" w:eastAsia="黑体" w:hint="eastAsia"/>
        </w:rPr>
        <w:t xml:space="preserve">  </w:t>
      </w:r>
      <w:r w:rsidRPr="005935C3">
        <w:rPr>
          <w:rFonts w:ascii="宋体" w:hAnsi="Courier New" w:hint="eastAsia"/>
          <w:kern w:val="10"/>
          <w:szCs w:val="21"/>
        </w:rPr>
        <w:t>单位对外邮寄信函所使用的邮政编码。</w:t>
      </w:r>
    </w:p>
    <w:p w:rsidR="006A7132" w:rsidRPr="005935C3" w:rsidRDefault="006A7132">
      <w:pPr>
        <w:spacing w:line="320" w:lineRule="exact"/>
        <w:ind w:firstLineChars="200" w:firstLine="420"/>
      </w:pPr>
      <w:r w:rsidRPr="005935C3">
        <w:rPr>
          <w:rFonts w:ascii="黑体" w:eastAsia="黑体" w:hAnsi="宋体" w:hint="eastAsia"/>
        </w:rPr>
        <w:t>是否有出口业务</w:t>
      </w:r>
      <w:r w:rsidRPr="005935C3">
        <w:rPr>
          <w:rFonts w:hint="eastAsia"/>
        </w:rPr>
        <w:t xml:space="preserve">  </w:t>
      </w:r>
      <w:r w:rsidRPr="005935C3">
        <w:rPr>
          <w:rFonts w:hint="eastAsia"/>
        </w:rPr>
        <w:t>指经过洽谈，</w:t>
      </w:r>
      <w:r w:rsidRPr="005935C3">
        <w:t>收到</w:t>
      </w:r>
      <w:r w:rsidRPr="005935C3">
        <w:rPr>
          <w:rFonts w:hint="eastAsia"/>
        </w:rPr>
        <w:t>国外（</w:t>
      </w:r>
      <w:r w:rsidRPr="005935C3">
        <w:t>客户</w:t>
      </w:r>
      <w:r w:rsidRPr="005935C3">
        <w:rPr>
          <w:rFonts w:hint="eastAsia"/>
        </w:rPr>
        <w:t>）</w:t>
      </w:r>
      <w:r w:rsidRPr="005935C3">
        <w:t>正式的订单</w:t>
      </w:r>
      <w:r w:rsidRPr="005935C3">
        <w:rPr>
          <w:rFonts w:hint="eastAsia"/>
        </w:rPr>
        <w:t>（需求），并按</w:t>
      </w:r>
      <w:r w:rsidRPr="005935C3">
        <w:t>订单安排生产计划。</w:t>
      </w:r>
    </w:p>
    <w:p w:rsidR="006A7132" w:rsidRPr="005935C3" w:rsidRDefault="006A7132">
      <w:pPr>
        <w:spacing w:line="320" w:lineRule="exact"/>
        <w:ind w:firstLineChars="200" w:firstLine="420"/>
        <w:rPr>
          <w:rFonts w:ascii="宋体"/>
        </w:rPr>
      </w:pPr>
      <w:r w:rsidRPr="005935C3">
        <w:rPr>
          <w:rFonts w:ascii="黑体" w:eastAsia="黑体" w:hAnsi="宋体" w:hint="eastAsia"/>
        </w:rPr>
        <w:t>上市公司</w:t>
      </w:r>
      <w:r w:rsidRPr="005935C3">
        <w:rPr>
          <w:rFonts w:hint="eastAsia"/>
        </w:rPr>
        <w:t xml:space="preserve">  </w:t>
      </w:r>
      <w:r w:rsidRPr="005935C3">
        <w:rPr>
          <w:rFonts w:ascii="宋体" w:hint="eastAsia"/>
        </w:rPr>
        <w:t>指所发行的股票经国务院授权的中国证券监督管理委员会批准、在境内外证券交易所上市买卖其有价证券的股份有限公司。</w:t>
      </w:r>
    </w:p>
    <w:p w:rsidR="006A7132" w:rsidRPr="005935C3" w:rsidRDefault="006A7132">
      <w:pPr>
        <w:spacing w:line="320" w:lineRule="exact"/>
        <w:ind w:firstLineChars="200" w:firstLine="420"/>
        <w:rPr>
          <w:rFonts w:ascii="宋体"/>
        </w:rPr>
      </w:pPr>
      <w:r w:rsidRPr="005935C3">
        <w:rPr>
          <w:rFonts w:ascii="黑体" w:eastAsia="黑体" w:hAnsi="宋体" w:hint="eastAsia"/>
        </w:rPr>
        <w:t>登记注册类型</w:t>
      </w:r>
      <w:r w:rsidRPr="005935C3">
        <w:rPr>
          <w:rFonts w:hint="eastAsia"/>
        </w:rPr>
        <w:t xml:space="preserve">  </w:t>
      </w:r>
      <w:r w:rsidRPr="005935C3">
        <w:rPr>
          <w:rFonts w:ascii="宋体" w:hAnsi="宋体" w:cs="宋体" w:hint="eastAsia"/>
        </w:rPr>
        <w:t>企业法人</w:t>
      </w:r>
      <w:r w:rsidRPr="005935C3">
        <w:rPr>
          <w:rFonts w:ascii="宋体" w:hAnsi="宋体" w:cs="宋体"/>
        </w:rPr>
        <w:t>的</w:t>
      </w:r>
      <w:r w:rsidRPr="005935C3">
        <w:rPr>
          <w:rFonts w:ascii="宋体" w:hAnsi="宋体" w:cs="宋体" w:hint="eastAsia"/>
        </w:rPr>
        <w:t>登记注册类型，依据在市场监管部门登记注册的类型填写。</w:t>
      </w:r>
    </w:p>
    <w:p w:rsidR="006A7132" w:rsidRPr="005935C3" w:rsidRDefault="006A7132">
      <w:pPr>
        <w:spacing w:line="320" w:lineRule="exact"/>
        <w:ind w:firstLineChars="200" w:firstLine="420"/>
        <w:rPr>
          <w:rFonts w:ascii="宋体"/>
        </w:rPr>
      </w:pPr>
      <w:r w:rsidRPr="005935C3">
        <w:rPr>
          <w:rFonts w:ascii="黑体" w:eastAsia="黑体" w:hAnsi="宋体" w:hint="eastAsia"/>
        </w:rPr>
        <w:t>国有企业</w:t>
      </w:r>
      <w:r w:rsidRPr="005935C3">
        <w:rPr>
          <w:rFonts w:hint="eastAsia"/>
        </w:rPr>
        <w:t xml:space="preserve">  </w:t>
      </w:r>
      <w:r w:rsidRPr="005935C3">
        <w:rPr>
          <w:rFonts w:ascii="宋体" w:hint="eastAsia"/>
        </w:rPr>
        <w:t>指企业全部资产归国家所有，并按《中华人民共和国企业法人登记管理条例》规定登记注册的非公司制的经济组织。不包括有限责任公司中的国有独资公司。</w:t>
      </w:r>
    </w:p>
    <w:p w:rsidR="006A7132" w:rsidRPr="005935C3" w:rsidRDefault="006A7132">
      <w:pPr>
        <w:spacing w:line="320" w:lineRule="exact"/>
        <w:ind w:firstLine="420"/>
        <w:rPr>
          <w:rFonts w:ascii="宋体"/>
        </w:rPr>
      </w:pPr>
      <w:r w:rsidRPr="005935C3">
        <w:rPr>
          <w:rFonts w:ascii="黑体" w:eastAsia="黑体" w:hAnsi="宋体" w:hint="eastAsia"/>
        </w:rPr>
        <w:t>集体企业</w:t>
      </w:r>
      <w:r w:rsidRPr="005935C3">
        <w:rPr>
          <w:rFonts w:hint="eastAsia"/>
        </w:rPr>
        <w:t xml:space="preserve">  </w:t>
      </w:r>
      <w:r w:rsidRPr="005935C3">
        <w:rPr>
          <w:rFonts w:ascii="宋体" w:hint="eastAsia"/>
        </w:rPr>
        <w:t>指企业资产归集体所有，并按《中华人民共和国企业法人登记管理条例》规定登记注册的经济组织。</w:t>
      </w:r>
    </w:p>
    <w:p w:rsidR="006A7132" w:rsidRPr="005935C3" w:rsidRDefault="006A7132">
      <w:pPr>
        <w:spacing w:line="320" w:lineRule="exact"/>
        <w:ind w:firstLine="420"/>
        <w:rPr>
          <w:rFonts w:ascii="宋体"/>
          <w:spacing w:val="-2"/>
          <w:szCs w:val="21"/>
        </w:rPr>
      </w:pPr>
      <w:r w:rsidRPr="005935C3">
        <w:rPr>
          <w:rFonts w:ascii="黑体" w:eastAsia="黑体" w:hAnsi="宋体" w:hint="eastAsia"/>
        </w:rPr>
        <w:t>股份合作企业</w:t>
      </w:r>
      <w:r w:rsidRPr="005935C3">
        <w:rPr>
          <w:rFonts w:hint="eastAsia"/>
        </w:rPr>
        <w:t xml:space="preserve">  </w:t>
      </w:r>
      <w:r w:rsidRPr="005935C3">
        <w:rPr>
          <w:rFonts w:ascii="宋体" w:hint="eastAsia"/>
          <w:spacing w:val="-2"/>
          <w:szCs w:val="21"/>
        </w:rPr>
        <w:t>指以合作制为基础，由企业职工共同出资入股，吸收一定比例的社会资产投资组建，实行自主经营，自负盈亏，共同劳动，民主管理，按劳分配与按股分红相结合的一种集体经济组织。</w:t>
      </w:r>
    </w:p>
    <w:p w:rsidR="006A7132" w:rsidRPr="005935C3" w:rsidRDefault="006A7132">
      <w:pPr>
        <w:spacing w:line="320" w:lineRule="exact"/>
        <w:ind w:firstLine="420"/>
        <w:rPr>
          <w:rFonts w:ascii="宋体"/>
        </w:rPr>
      </w:pPr>
      <w:r w:rsidRPr="005935C3">
        <w:rPr>
          <w:rFonts w:ascii="黑体" w:eastAsia="黑体" w:hAnsi="宋体" w:hint="eastAsia"/>
        </w:rPr>
        <w:t>联营企业</w:t>
      </w:r>
      <w:r w:rsidRPr="005935C3">
        <w:rPr>
          <w:rFonts w:hint="eastAsia"/>
        </w:rPr>
        <w:t xml:space="preserve">  </w:t>
      </w:r>
      <w:r w:rsidRPr="005935C3">
        <w:rPr>
          <w:rFonts w:ascii="宋体" w:hint="eastAsia"/>
        </w:rPr>
        <w:t>指两个及两个以上相同或不同所有制性质的企业法人或事业单位法人，按自愿、平等、互利的原则，共同投资组成的经济组织。联营企业包括国有联营企业、集体联营企业、国有与集体联营企业和其他联营企业。</w:t>
      </w:r>
    </w:p>
    <w:p w:rsidR="006A7132" w:rsidRPr="005935C3" w:rsidRDefault="006A7132">
      <w:pPr>
        <w:spacing w:line="320" w:lineRule="exact"/>
        <w:ind w:firstLine="420"/>
        <w:rPr>
          <w:rFonts w:ascii="宋体"/>
        </w:rPr>
      </w:pPr>
      <w:r w:rsidRPr="005935C3">
        <w:rPr>
          <w:rFonts w:ascii="宋体" w:hint="eastAsia"/>
        </w:rPr>
        <w:t>国有联营企业：指所有联营单位均为国有。</w:t>
      </w:r>
    </w:p>
    <w:p w:rsidR="006A7132" w:rsidRPr="005935C3" w:rsidRDefault="006A7132">
      <w:pPr>
        <w:spacing w:line="320" w:lineRule="exact"/>
        <w:ind w:firstLine="420"/>
        <w:rPr>
          <w:rFonts w:ascii="宋体"/>
        </w:rPr>
      </w:pPr>
      <w:r w:rsidRPr="005935C3">
        <w:rPr>
          <w:rFonts w:ascii="宋体" w:hint="eastAsia"/>
        </w:rPr>
        <w:t>集体联营企业：指所有联营单位均为集体。</w:t>
      </w:r>
    </w:p>
    <w:p w:rsidR="006A7132" w:rsidRPr="005935C3" w:rsidRDefault="006A7132">
      <w:pPr>
        <w:spacing w:line="320" w:lineRule="exact"/>
        <w:ind w:firstLine="420"/>
        <w:rPr>
          <w:rFonts w:ascii="宋体"/>
        </w:rPr>
      </w:pPr>
      <w:r w:rsidRPr="005935C3">
        <w:rPr>
          <w:rFonts w:ascii="宋体" w:hint="eastAsia"/>
        </w:rPr>
        <w:t>国有与集体联营企业：指联营单位既有国有也有集体。</w:t>
      </w:r>
    </w:p>
    <w:p w:rsidR="006A7132" w:rsidRPr="005935C3" w:rsidRDefault="006A7132">
      <w:pPr>
        <w:spacing w:line="320" w:lineRule="exact"/>
        <w:ind w:firstLine="420"/>
        <w:rPr>
          <w:rFonts w:ascii="宋体"/>
        </w:rPr>
      </w:pPr>
      <w:r w:rsidRPr="005935C3">
        <w:rPr>
          <w:rFonts w:ascii="宋体" w:hint="eastAsia"/>
        </w:rPr>
        <w:t>其他联营企业：指上述三种联营企业之外的其他联营形式的企业。</w:t>
      </w:r>
    </w:p>
    <w:p w:rsidR="006A7132" w:rsidRPr="005935C3" w:rsidRDefault="006A7132">
      <w:pPr>
        <w:spacing w:line="320" w:lineRule="exact"/>
        <w:ind w:firstLine="420"/>
        <w:rPr>
          <w:rFonts w:ascii="宋体"/>
        </w:rPr>
      </w:pPr>
      <w:r w:rsidRPr="005935C3">
        <w:rPr>
          <w:rFonts w:ascii="黑体" w:eastAsia="黑体" w:hAnsi="宋体" w:hint="eastAsia"/>
        </w:rPr>
        <w:t>有限责任公司</w:t>
      </w:r>
      <w:r w:rsidRPr="005935C3">
        <w:rPr>
          <w:rFonts w:hint="eastAsia"/>
        </w:rPr>
        <w:t xml:space="preserve">  </w:t>
      </w:r>
      <w:r w:rsidRPr="005935C3">
        <w:rPr>
          <w:rFonts w:ascii="宋体" w:hint="eastAsia"/>
        </w:rPr>
        <w:t>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rsidR="006A7132" w:rsidRPr="005935C3" w:rsidRDefault="006A7132">
      <w:pPr>
        <w:spacing w:line="320" w:lineRule="exact"/>
        <w:ind w:firstLine="420"/>
        <w:rPr>
          <w:rFonts w:ascii="宋体"/>
        </w:rPr>
      </w:pPr>
      <w:r w:rsidRPr="005935C3">
        <w:rPr>
          <w:rFonts w:ascii="宋体" w:hint="eastAsia"/>
        </w:rPr>
        <w:t>国有独资公司：指国家授权的投资机构或者国家授权的部门单独投资设立的有限责任公司。</w:t>
      </w:r>
    </w:p>
    <w:p w:rsidR="006A7132" w:rsidRPr="005935C3" w:rsidRDefault="006A7132">
      <w:pPr>
        <w:spacing w:line="320" w:lineRule="exact"/>
        <w:ind w:firstLine="420"/>
        <w:rPr>
          <w:rFonts w:ascii="宋体"/>
        </w:rPr>
      </w:pPr>
      <w:r w:rsidRPr="005935C3">
        <w:rPr>
          <w:rFonts w:ascii="宋体" w:hint="eastAsia"/>
        </w:rPr>
        <w:t>其他有限责任公司：指国有独资公司以外的其他有限责任公司。</w:t>
      </w:r>
    </w:p>
    <w:p w:rsidR="006A7132" w:rsidRPr="005935C3" w:rsidRDefault="006A7132">
      <w:pPr>
        <w:spacing w:line="320" w:lineRule="exact"/>
        <w:ind w:firstLine="445"/>
        <w:rPr>
          <w:rFonts w:ascii="宋体"/>
        </w:rPr>
      </w:pPr>
      <w:r w:rsidRPr="005935C3">
        <w:rPr>
          <w:rFonts w:ascii="黑体" w:eastAsia="黑体" w:hAnsi="宋体" w:hint="eastAsia"/>
        </w:rPr>
        <w:t>股份有限公司</w:t>
      </w:r>
      <w:r w:rsidRPr="005935C3">
        <w:rPr>
          <w:rFonts w:hint="eastAsia"/>
        </w:rPr>
        <w:t xml:space="preserve">  </w:t>
      </w:r>
      <w:r w:rsidRPr="005935C3">
        <w:rPr>
          <w:rFonts w:ascii="宋体" w:hint="eastAsia"/>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私营企业</w:t>
      </w:r>
      <w:r w:rsidRPr="005935C3">
        <w:rPr>
          <w:rFonts w:hint="eastAsia"/>
        </w:rPr>
        <w:t xml:space="preserve">  </w:t>
      </w:r>
      <w:r w:rsidRPr="005935C3">
        <w:rPr>
          <w:rFonts w:ascii="宋体" w:hint="eastAsia"/>
        </w:rPr>
        <w:t>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t>
      </w:r>
    </w:p>
    <w:p w:rsidR="006A7132" w:rsidRPr="005935C3" w:rsidRDefault="006A7132">
      <w:pPr>
        <w:snapToGrid w:val="0"/>
        <w:spacing w:line="360" w:lineRule="exact"/>
        <w:ind w:firstLineChars="200" w:firstLine="420"/>
        <w:rPr>
          <w:rFonts w:ascii="宋体"/>
        </w:rPr>
      </w:pPr>
      <w:r w:rsidRPr="005935C3">
        <w:rPr>
          <w:rFonts w:ascii="宋体" w:hint="eastAsia"/>
        </w:rPr>
        <w:t>私营独资企业：由一名自然人投资经营，以雇佣劳动为基础，投资者对企业债务承担无限责任的企业。</w:t>
      </w:r>
    </w:p>
    <w:p w:rsidR="006A7132" w:rsidRPr="005935C3" w:rsidRDefault="006A7132">
      <w:pPr>
        <w:snapToGrid w:val="0"/>
        <w:spacing w:line="360" w:lineRule="exact"/>
        <w:ind w:firstLineChars="200" w:firstLine="420"/>
        <w:rPr>
          <w:rFonts w:ascii="宋体"/>
        </w:rPr>
      </w:pPr>
      <w:r w:rsidRPr="005935C3">
        <w:rPr>
          <w:rFonts w:ascii="宋体" w:hint="eastAsia"/>
        </w:rPr>
        <w:t>私营合伙企业：由两个以上自然人按照协议共同投资、共同经营、共负盈亏，以雇佣劳动为基础，对债务承担无限责任的企业。</w:t>
      </w:r>
    </w:p>
    <w:p w:rsidR="006A7132" w:rsidRPr="005935C3" w:rsidRDefault="006A7132">
      <w:pPr>
        <w:snapToGrid w:val="0"/>
        <w:spacing w:line="360" w:lineRule="exact"/>
        <w:ind w:firstLineChars="200" w:firstLine="420"/>
        <w:rPr>
          <w:rFonts w:ascii="宋体"/>
        </w:rPr>
      </w:pPr>
      <w:r w:rsidRPr="005935C3">
        <w:rPr>
          <w:rFonts w:ascii="宋体" w:hint="eastAsia"/>
        </w:rPr>
        <w:t>私营有限责任公司：由两个以上自然人投资或由单个自然人控股的有限责任公司。</w:t>
      </w:r>
    </w:p>
    <w:p w:rsidR="006A7132" w:rsidRPr="005935C3" w:rsidRDefault="006A7132">
      <w:pPr>
        <w:snapToGrid w:val="0"/>
        <w:spacing w:line="360" w:lineRule="exact"/>
        <w:ind w:firstLineChars="200" w:firstLine="420"/>
        <w:rPr>
          <w:rFonts w:ascii="宋体"/>
        </w:rPr>
      </w:pPr>
      <w:r w:rsidRPr="005935C3">
        <w:rPr>
          <w:rFonts w:ascii="宋体" w:hint="eastAsia"/>
        </w:rPr>
        <w:t>私营股份有限公司：由五个以上自然人投资，或由单个自然人控股的股份有限公司。</w:t>
      </w:r>
    </w:p>
    <w:p w:rsidR="006A7132" w:rsidRPr="005935C3" w:rsidRDefault="006A7132">
      <w:pPr>
        <w:snapToGrid w:val="0"/>
        <w:spacing w:line="360" w:lineRule="exact"/>
        <w:ind w:firstLineChars="200" w:firstLine="420"/>
        <w:rPr>
          <w:rFonts w:ascii="宋体"/>
        </w:rPr>
      </w:pPr>
      <w:r w:rsidRPr="005935C3">
        <w:rPr>
          <w:rFonts w:ascii="宋体" w:hint="eastAsia"/>
        </w:rPr>
        <w:t>个人独资企业：由一个自然人投资，财产为投资人个人所有，投资人以其个人财产对企业债务承担无限责任的经营实体。个人独资企业填表时归入私营独资企业。</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其他内资企业</w:t>
      </w:r>
      <w:r w:rsidRPr="005935C3">
        <w:rPr>
          <w:rFonts w:ascii="宋体" w:hAnsi="宋体" w:cs="宋体" w:hint="eastAsia"/>
        </w:rPr>
        <w:t>：指上述第（</w:t>
      </w:r>
      <w:r w:rsidRPr="005935C3">
        <w:rPr>
          <w:rFonts w:ascii="宋体" w:hAnsi="宋体" w:cs="宋体"/>
        </w:rPr>
        <w:t>1</w:t>
      </w:r>
      <w:r w:rsidRPr="005935C3">
        <w:rPr>
          <w:rFonts w:ascii="宋体" w:hAnsi="宋体" w:cs="宋体" w:hint="eastAsia"/>
        </w:rPr>
        <w:t>）条至第（</w:t>
      </w:r>
      <w:r w:rsidRPr="005935C3">
        <w:rPr>
          <w:rFonts w:ascii="宋体" w:hAnsi="宋体" w:cs="宋体"/>
        </w:rPr>
        <w:t>7</w:t>
      </w:r>
      <w:r w:rsidRPr="005935C3">
        <w:rPr>
          <w:rFonts w:ascii="宋体" w:hAnsi="宋体" w:cs="宋体" w:hint="eastAsia"/>
        </w:rPr>
        <w:t>）条之外的其他内资经济组织。</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与港澳台商合资经营企业</w:t>
      </w:r>
      <w:r w:rsidRPr="005935C3">
        <w:rPr>
          <w:rFonts w:ascii="宋体" w:hAnsi="宋体" w:cs="宋体" w:hint="eastAsia"/>
        </w:rPr>
        <w:t>：指港澳台地区投资者与内地的企业依照《中华人民共和国中外合资经营企业法》及有关法律的规定，按合同规定的比例投资设立，分享利润和分担风险的企业。</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与港澳台商合作经营企业</w:t>
      </w:r>
      <w:r w:rsidRPr="005935C3">
        <w:rPr>
          <w:rFonts w:ascii="宋体" w:hAnsi="宋体" w:cs="宋体" w:hint="eastAsia"/>
        </w:rPr>
        <w:t xml:space="preserve">  指港澳台地区投资者与内地企业依照《中华人民共和国中外合作经营企业法》及有关法律的规定，依照合作合同的约定进行投资或提供条件设立，分配利润、分担风险和亏损的企业。</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港澳台商独资经营企业</w:t>
      </w:r>
      <w:r w:rsidRPr="005935C3">
        <w:rPr>
          <w:rFonts w:ascii="宋体" w:hAnsi="宋体" w:cs="宋体" w:hint="eastAsia"/>
        </w:rPr>
        <w:t xml:space="preserve">  指依照《中华人民共和国外资企业法》及有关法律的规定，在内地由港澳台地区投资者全额投资设立的企业。</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港澳台商投资股份有限公司</w:t>
      </w:r>
      <w:r w:rsidRPr="005935C3">
        <w:rPr>
          <w:rFonts w:ascii="宋体" w:hAnsi="宋体" w:cs="宋体" w:hint="eastAsia"/>
        </w:rPr>
        <w:t xml:space="preserve">  指根据国家有关规定，经商务部（原外经贸部）批准设立，并且其中港、澳、台商的股本占公司注册资本的比例达</w:t>
      </w:r>
      <w:r w:rsidRPr="005935C3">
        <w:rPr>
          <w:rFonts w:ascii="宋体" w:hAnsi="宋体" w:cs="宋体"/>
        </w:rPr>
        <w:t>25%</w:t>
      </w:r>
      <w:r w:rsidRPr="005935C3">
        <w:rPr>
          <w:rFonts w:ascii="宋体" w:hAnsi="宋体" w:cs="宋体" w:hint="eastAsia"/>
        </w:rPr>
        <w:t>以上的股份有限公司。凡其中港、澳、台商的股本占公司注册资本的比例小于</w:t>
      </w:r>
      <w:r w:rsidRPr="005935C3">
        <w:rPr>
          <w:rFonts w:ascii="宋体" w:hAnsi="宋体" w:cs="宋体"/>
        </w:rPr>
        <w:t>25%</w:t>
      </w:r>
      <w:r w:rsidRPr="005935C3">
        <w:rPr>
          <w:rFonts w:ascii="宋体" w:hAnsi="宋体" w:cs="宋体" w:hint="eastAsia"/>
        </w:rPr>
        <w:t>的，属于内资中的股份有限公司。</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其他港、澳、台商投资企业</w:t>
      </w:r>
      <w:r w:rsidRPr="005935C3">
        <w:rPr>
          <w:rFonts w:ascii="宋体" w:hAnsi="宋体" w:cs="宋体" w:hint="eastAsia"/>
        </w:rPr>
        <w:t xml:space="preserve">  指在中国境内参照《外国企业或个人在中国境内设立合伙企业管理办法》和《外商投资合伙企业登记管理规定》，依法设立的港、澳、台商投资合伙企业。</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中外合资经营企业</w:t>
      </w:r>
      <w:r w:rsidRPr="005935C3">
        <w:rPr>
          <w:rFonts w:ascii="宋体" w:hAnsi="宋体" w:cs="宋体" w:hint="eastAsia"/>
        </w:rPr>
        <w:t xml:space="preserve">  指外国企业或外国人与中国内地企业依照《中华人民共和国中外合资经营企业法》及有关法律的规定，按合同规定的比例投资设立，分享利润和分担风险的企业。</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中外合作经营企业</w:t>
      </w:r>
      <w:r w:rsidRPr="005935C3">
        <w:rPr>
          <w:rFonts w:ascii="宋体" w:hAnsi="宋体" w:cs="宋体" w:hint="eastAsia"/>
        </w:rPr>
        <w:t xml:space="preserve">  指外国企业或外国人与中国内地企业依照《中华人民共和国中外合作经营企业法》及有关法律的规定，依照合作合同的约定进行投资或提供条件设立，分配利润、分担风险和亏损的企业。</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外资企业</w:t>
      </w:r>
      <w:r w:rsidRPr="005935C3">
        <w:rPr>
          <w:rFonts w:ascii="宋体" w:hAnsi="宋体" w:cs="宋体" w:hint="eastAsia"/>
        </w:rPr>
        <w:t xml:space="preserve">  指依照《中华人民共和国外资企业法》及有关法律的规定，在中国内地由外国投资者全额投资设立的企业。</w:t>
      </w:r>
    </w:p>
    <w:p w:rsidR="006A7132" w:rsidRPr="005935C3" w:rsidRDefault="006A7132">
      <w:pPr>
        <w:snapToGrid w:val="0"/>
        <w:spacing w:line="360" w:lineRule="exact"/>
        <w:ind w:firstLineChars="200" w:firstLine="420"/>
        <w:rPr>
          <w:rFonts w:ascii="宋体"/>
        </w:rPr>
      </w:pPr>
      <w:r w:rsidRPr="005935C3">
        <w:rPr>
          <w:rFonts w:ascii="黑体" w:eastAsia="黑体" w:hAnsi="宋体" w:hint="eastAsia"/>
        </w:rPr>
        <w:t>外商投资股份有限公司</w:t>
      </w:r>
      <w:r w:rsidRPr="005935C3">
        <w:rPr>
          <w:rFonts w:ascii="宋体" w:hAnsi="宋体" w:cs="宋体" w:hint="eastAsia"/>
        </w:rPr>
        <w:t xml:space="preserve">  指根据国家有关规定，经商务部（原外经贸部）批准设立，并且其中外资的股本占公司注册资本的比例达</w:t>
      </w:r>
      <w:r w:rsidRPr="005935C3">
        <w:rPr>
          <w:rFonts w:ascii="宋体" w:hAnsi="宋体" w:cs="宋体"/>
        </w:rPr>
        <w:t>25%</w:t>
      </w:r>
      <w:r w:rsidRPr="005935C3">
        <w:rPr>
          <w:rFonts w:ascii="宋体" w:hAnsi="宋体" w:cs="宋体" w:hint="eastAsia"/>
        </w:rPr>
        <w:t>以上的股份有限公司。凡其中外资股本占公司注册资本的比例小于</w:t>
      </w:r>
      <w:r w:rsidRPr="005935C3">
        <w:rPr>
          <w:rFonts w:ascii="宋体" w:hAnsi="宋体" w:cs="宋体"/>
        </w:rPr>
        <w:t>25%</w:t>
      </w:r>
      <w:r w:rsidRPr="005935C3">
        <w:rPr>
          <w:rFonts w:ascii="宋体" w:hAnsi="宋体" w:cs="宋体" w:hint="eastAsia"/>
        </w:rPr>
        <w:t>的，属于内资中的股份有限公司。</w:t>
      </w:r>
    </w:p>
    <w:p w:rsidR="006A7132" w:rsidRPr="005935C3" w:rsidRDefault="006A7132">
      <w:pPr>
        <w:spacing w:line="320" w:lineRule="exact"/>
        <w:ind w:firstLineChars="200" w:firstLine="420"/>
        <w:rPr>
          <w:rFonts w:ascii="宋体"/>
          <w:spacing w:val="-4"/>
          <w:szCs w:val="21"/>
        </w:rPr>
      </w:pPr>
      <w:r w:rsidRPr="005935C3">
        <w:rPr>
          <w:rFonts w:ascii="黑体" w:eastAsia="黑体" w:hAnsi="宋体" w:hint="eastAsia"/>
        </w:rPr>
        <w:t>其他外商投资企业</w:t>
      </w:r>
      <w:r w:rsidRPr="005935C3">
        <w:rPr>
          <w:rFonts w:ascii="宋体" w:hAnsi="宋体" w:cs="宋体" w:hint="eastAsia"/>
        </w:rPr>
        <w:t xml:space="preserve">  指在中国境内依照《外国企业或个人在中国境内设立合伙企业管理办法》和《外商投资合伙企业登记管理规定》，依法设立的外商投资合伙企业。</w:t>
      </w:r>
    </w:p>
    <w:p w:rsidR="006A7132" w:rsidRPr="005935C3" w:rsidRDefault="006A7132">
      <w:pPr>
        <w:snapToGrid w:val="0"/>
        <w:spacing w:line="360" w:lineRule="exact"/>
        <w:ind w:firstLineChars="200" w:firstLine="420"/>
        <w:rPr>
          <w:rFonts w:ascii="宋体"/>
          <w:spacing w:val="-4"/>
          <w:szCs w:val="21"/>
        </w:rPr>
      </w:pPr>
      <w:r w:rsidRPr="005935C3">
        <w:rPr>
          <w:rFonts w:ascii="黑体" w:eastAsia="黑体" w:hAnsi="宋体" w:hint="eastAsia"/>
        </w:rPr>
        <w:t>国有控股企业</w:t>
      </w:r>
      <w:r w:rsidRPr="005935C3">
        <w:rPr>
          <w:rFonts w:ascii="宋体" w:hint="eastAsia"/>
          <w:spacing w:val="-4"/>
          <w:szCs w:val="21"/>
        </w:rPr>
        <w:t xml:space="preserve">  包括：（1）在企业的全部实收资本中，国有经济成分的出资人拥有的实收资本（股本）所占企业全部实收资本（股本）的比例大于50%的国有绝对控股。（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3）投资双方各占50%，且未明确由谁绝对控股的企业，若其中一方为国有经济成分的，一律按国有控股处理。</w:t>
      </w:r>
    </w:p>
    <w:p w:rsidR="006A7132" w:rsidRPr="005935C3" w:rsidRDefault="006A7132">
      <w:pPr>
        <w:ind w:firstLineChars="200" w:firstLine="420"/>
      </w:pPr>
      <w:r w:rsidRPr="005935C3">
        <w:rPr>
          <w:rFonts w:ascii="黑体" w:eastAsia="黑体" w:hAnsi="宋体" w:hint="eastAsia"/>
        </w:rPr>
        <w:t>单位规模</w:t>
      </w:r>
      <w:r w:rsidRPr="005935C3">
        <w:rPr>
          <w:rFonts w:hint="eastAsia"/>
        </w:rPr>
        <w:t xml:space="preserve">  </w:t>
      </w:r>
      <w:r w:rsidRPr="005935C3">
        <w:rPr>
          <w:rFonts w:ascii="宋体" w:hint="eastAsia"/>
          <w:spacing w:val="-4"/>
          <w:szCs w:val="21"/>
        </w:rPr>
        <w:t>根据国家统计局《统计上大中小微型企业划分办法（2017）》（国统字〔201</w:t>
      </w:r>
      <w:r w:rsidRPr="005935C3">
        <w:rPr>
          <w:rFonts w:ascii="宋体"/>
          <w:spacing w:val="-4"/>
          <w:szCs w:val="21"/>
        </w:rPr>
        <w:t>7</w:t>
      </w:r>
      <w:r w:rsidRPr="005935C3">
        <w:rPr>
          <w:rFonts w:ascii="宋体" w:hint="eastAsia"/>
          <w:spacing w:val="-4"/>
          <w:szCs w:val="21"/>
        </w:rPr>
        <w:t>〕</w:t>
      </w:r>
      <w:r w:rsidRPr="005935C3">
        <w:rPr>
          <w:rFonts w:ascii="宋体"/>
          <w:spacing w:val="-4"/>
          <w:szCs w:val="21"/>
        </w:rPr>
        <w:t>213</w:t>
      </w:r>
      <w:r w:rsidRPr="005935C3">
        <w:rPr>
          <w:rFonts w:ascii="宋体" w:hint="eastAsia"/>
          <w:spacing w:val="-4"/>
          <w:szCs w:val="21"/>
        </w:rPr>
        <w:t>号</w:t>
      </w:r>
      <w:r w:rsidRPr="00187149">
        <w:rPr>
          <w:rFonts w:ascii="宋体" w:hint="eastAsia"/>
          <w:spacing w:val="-4"/>
          <w:szCs w:val="21"/>
        </w:rPr>
        <w:t>）</w:t>
      </w:r>
      <w:r w:rsidRPr="005935C3">
        <w:rPr>
          <w:rFonts w:ascii="宋体" w:hint="eastAsia"/>
          <w:spacing w:val="-4"/>
          <w:szCs w:val="21"/>
        </w:rPr>
        <w:t>和《金融</w:t>
      </w:r>
      <w:r w:rsidRPr="005935C3">
        <w:rPr>
          <w:rFonts w:ascii="宋体"/>
          <w:spacing w:val="-4"/>
          <w:szCs w:val="21"/>
        </w:rPr>
        <w:t>业企业划型标准规定</w:t>
      </w:r>
      <w:r w:rsidRPr="005935C3">
        <w:rPr>
          <w:rFonts w:ascii="宋体" w:hint="eastAsia"/>
          <w:spacing w:val="-4"/>
          <w:szCs w:val="21"/>
        </w:rPr>
        <w:t>》（银发〔</w:t>
      </w:r>
      <w:r w:rsidRPr="005935C3">
        <w:rPr>
          <w:rFonts w:ascii="宋体"/>
          <w:spacing w:val="-4"/>
          <w:szCs w:val="21"/>
        </w:rPr>
        <w:t>2015</w:t>
      </w:r>
      <w:r w:rsidRPr="005935C3">
        <w:rPr>
          <w:rFonts w:ascii="宋体" w:hint="eastAsia"/>
          <w:spacing w:val="-4"/>
          <w:szCs w:val="21"/>
        </w:rPr>
        <w:t>〕</w:t>
      </w:r>
      <w:r w:rsidRPr="005935C3">
        <w:rPr>
          <w:rFonts w:ascii="宋体"/>
          <w:spacing w:val="-4"/>
          <w:szCs w:val="21"/>
        </w:rPr>
        <w:t>309</w:t>
      </w:r>
      <w:r w:rsidRPr="005935C3">
        <w:rPr>
          <w:rFonts w:ascii="宋体" w:hint="eastAsia"/>
          <w:spacing w:val="-4"/>
          <w:szCs w:val="21"/>
        </w:rPr>
        <w:t>号）</w:t>
      </w:r>
      <w:r w:rsidRPr="00187149">
        <w:rPr>
          <w:rFonts w:ascii="宋体" w:hint="eastAsia"/>
          <w:spacing w:val="-4"/>
          <w:szCs w:val="21"/>
        </w:rPr>
        <w:t>规定，依据从业人员、营业收入、资产总额等指标或替代指标将单位划分为大型、中型、小型和微型。单位规模由政府综合统计部门根据统计年报每年确定一次，定报统计原则上不进行调整。</w:t>
      </w:r>
    </w:p>
    <w:p w:rsidR="006A7132" w:rsidRPr="005935C3" w:rsidRDefault="006A7132">
      <w:pPr>
        <w:spacing w:line="320" w:lineRule="exact"/>
        <w:ind w:firstLine="420"/>
        <w:rPr>
          <w:rFonts w:ascii="宋体"/>
        </w:rPr>
      </w:pPr>
      <w:r w:rsidRPr="005935C3">
        <w:rPr>
          <w:rFonts w:ascii="黑体" w:eastAsia="黑体" w:hAnsi="宋体" w:hint="eastAsia"/>
        </w:rPr>
        <w:t xml:space="preserve">行业代码（统计机构填写）  </w:t>
      </w:r>
      <w:r w:rsidRPr="005935C3">
        <w:rPr>
          <w:rFonts w:ascii="宋体" w:hint="eastAsia"/>
          <w:spacing w:val="-4"/>
          <w:szCs w:val="21"/>
        </w:rPr>
        <w:t>填报单位免填。由所在地统计机构根据各单位填写的主要业务活动（或主要产品名称）对照《国民经济行业分类》（GB/T4754－2017）填写行业小类代码。</w:t>
      </w:r>
    </w:p>
    <w:p w:rsidR="006A7132" w:rsidRPr="005935C3" w:rsidRDefault="006A7132">
      <w:pPr>
        <w:spacing w:line="320" w:lineRule="exact"/>
        <w:ind w:firstLine="420"/>
        <w:rPr>
          <w:rFonts w:ascii="宋体"/>
        </w:rPr>
      </w:pPr>
      <w:r w:rsidRPr="005935C3">
        <w:rPr>
          <w:rFonts w:ascii="黑体" w:eastAsia="黑体" w:hAnsi="宋体" w:hint="eastAsia"/>
        </w:rPr>
        <w:t>营业收入</w:t>
      </w:r>
      <w:r w:rsidRPr="005935C3">
        <w:rPr>
          <w:rFonts w:ascii="宋体" w:hint="eastAsia"/>
        </w:rPr>
        <w:t xml:space="preserve">  指企业经营主要业务和其他业务所确认的收入总额。营业收入合计包括“主营业务收入”和“其他业务收入”。根据会计“利润表”中“营业收入”项目的本年累计数填报。</w:t>
      </w:r>
    </w:p>
    <w:p w:rsidR="006A7132" w:rsidRPr="005935C3" w:rsidRDefault="006A7132">
      <w:pPr>
        <w:spacing w:line="320" w:lineRule="exact"/>
        <w:ind w:firstLineChars="200" w:firstLine="420"/>
        <w:rPr>
          <w:rFonts w:ascii="宋体"/>
        </w:rPr>
      </w:pPr>
      <w:r w:rsidRPr="005935C3">
        <w:rPr>
          <w:rFonts w:ascii="黑体" w:eastAsia="黑体" w:hAnsi="宋体" w:cs="黑体" w:hint="eastAsia"/>
        </w:rPr>
        <w:t>主营业务收入</w:t>
      </w:r>
      <w:r w:rsidRPr="005935C3">
        <w:rPr>
          <w:rFonts w:ascii="宋体" w:hAnsi="宋体" w:cs="宋体"/>
        </w:rPr>
        <w:t xml:space="preserve">  </w:t>
      </w:r>
      <w:r w:rsidRPr="005935C3">
        <w:rPr>
          <w:rFonts w:ascii="宋体" w:hAnsi="宋体" w:cs="宋体" w:hint="eastAsia"/>
        </w:rPr>
        <w:t>指企业确认的销售商品、提供劳务等主营业务的收入。根据会计“主营业务收入”科目的</w:t>
      </w:r>
      <w:r w:rsidRPr="005935C3">
        <w:rPr>
          <w:rFonts w:ascii="宋体" w:cs="宋体" w:hint="eastAsia"/>
        </w:rPr>
        <w:t>本年各月贷方余额（结转前）之和</w:t>
      </w:r>
      <w:r w:rsidRPr="005935C3">
        <w:rPr>
          <w:rFonts w:ascii="宋体" w:hAnsi="宋体" w:cs="宋体" w:hint="eastAsia"/>
        </w:rPr>
        <w:t>填报。如未设置该科目，以“营业收入”代替填报。</w:t>
      </w:r>
    </w:p>
    <w:p w:rsidR="006A7132" w:rsidRPr="005935C3" w:rsidRDefault="006A7132">
      <w:pPr>
        <w:spacing w:line="320" w:lineRule="exact"/>
        <w:ind w:firstLineChars="200" w:firstLine="420"/>
        <w:rPr>
          <w:rFonts w:ascii="宋体"/>
        </w:rPr>
      </w:pPr>
      <w:r w:rsidRPr="005935C3">
        <w:rPr>
          <w:rFonts w:ascii="黑体" w:eastAsia="黑体" w:hAnsi="宋体" w:hint="eastAsia"/>
        </w:rPr>
        <w:t>资产总计</w:t>
      </w:r>
      <w:r w:rsidRPr="005935C3">
        <w:rPr>
          <w:rFonts w:ascii="宋体" w:hint="eastAsia"/>
        </w:rPr>
        <w:t xml:space="preserve">  指企业过去的交易或者事项形成的、由企业拥有或者控制的、预期会给企业带来经济利益的资源。资产一般按流动性</w:t>
      </w:r>
      <w:r w:rsidRPr="005935C3">
        <w:rPr>
          <w:rFonts w:ascii="宋体" w:hAnsi="宋体" w:cs="宋体" w:hint="eastAsia"/>
        </w:rPr>
        <w:t>（资产的变现或耗用时间长短）</w:t>
      </w:r>
      <w:r w:rsidRPr="005935C3">
        <w:rPr>
          <w:rFonts w:ascii="宋体" w:hint="eastAsia"/>
        </w:rPr>
        <w:t>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包括企业拥有的土地、办公楼、厂房、机器、运输工具、存货等实物资产和现金、存款、应收账款和预付账款等金融资产。</w:t>
      </w:r>
    </w:p>
    <w:p w:rsidR="006A7132" w:rsidRPr="005935C3" w:rsidRDefault="006A7132">
      <w:pPr>
        <w:spacing w:line="360" w:lineRule="exact"/>
        <w:ind w:firstLineChars="200" w:firstLine="420"/>
        <w:rPr>
          <w:rFonts w:ascii="宋体" w:hAnsi="宋体"/>
          <w:szCs w:val="21"/>
        </w:rPr>
      </w:pPr>
      <w:r w:rsidRPr="005935C3">
        <w:rPr>
          <w:rFonts w:ascii="黑体" w:eastAsia="黑体" w:hint="eastAsia"/>
          <w:szCs w:val="21"/>
        </w:rPr>
        <w:t xml:space="preserve">从业人员期末人数  </w:t>
      </w:r>
      <w:r w:rsidRPr="005935C3">
        <w:rPr>
          <w:rFonts w:ascii="宋体" w:hAnsi="宋体" w:hint="eastAsia"/>
          <w:szCs w:val="21"/>
        </w:rPr>
        <w:t>指报告期末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rsidR="006A7132" w:rsidRPr="005935C3" w:rsidRDefault="006A7132">
      <w:pPr>
        <w:spacing w:line="360" w:lineRule="exact"/>
        <w:ind w:firstLineChars="200" w:firstLine="420"/>
        <w:rPr>
          <w:rFonts w:ascii="宋体" w:hAnsi="宋体"/>
          <w:szCs w:val="21"/>
        </w:rPr>
      </w:pPr>
      <w:r w:rsidRPr="005935C3">
        <w:rPr>
          <w:rFonts w:ascii="宋体" w:hAnsi="宋体" w:hint="eastAsia"/>
          <w:szCs w:val="21"/>
        </w:rPr>
        <w:t>（1）离开本单位仍保留劳动关系，并定期领取生活费的人员；</w:t>
      </w:r>
    </w:p>
    <w:p w:rsidR="006A7132" w:rsidRPr="005935C3" w:rsidRDefault="006A7132">
      <w:pPr>
        <w:spacing w:line="360" w:lineRule="exact"/>
        <w:ind w:firstLineChars="200" w:firstLine="420"/>
        <w:rPr>
          <w:rFonts w:ascii="宋体" w:hAnsi="宋体"/>
          <w:szCs w:val="21"/>
        </w:rPr>
      </w:pPr>
      <w:r w:rsidRPr="005935C3">
        <w:rPr>
          <w:rFonts w:ascii="宋体" w:hAnsi="宋体" w:hint="eastAsia"/>
          <w:szCs w:val="21"/>
        </w:rPr>
        <w:t>（2</w:t>
      </w:r>
      <w:r w:rsidRPr="005935C3">
        <w:rPr>
          <w:rFonts w:ascii="宋体" w:hAnsi="宋体"/>
          <w:szCs w:val="21"/>
        </w:rPr>
        <w:t>）</w:t>
      </w:r>
      <w:r w:rsidRPr="005935C3">
        <w:rPr>
          <w:rFonts w:ascii="宋体" w:hAnsi="宋体" w:hint="eastAsia"/>
          <w:szCs w:val="21"/>
        </w:rPr>
        <w:t xml:space="preserve">在本单位实习的各类在校学生； </w:t>
      </w:r>
    </w:p>
    <w:p w:rsidR="006A7132" w:rsidRPr="005935C3" w:rsidRDefault="006A7132">
      <w:pPr>
        <w:spacing w:line="360" w:lineRule="exact"/>
        <w:ind w:firstLineChars="200" w:firstLine="420"/>
        <w:rPr>
          <w:rFonts w:ascii="宋体" w:hAnsi="宋体"/>
          <w:szCs w:val="21"/>
        </w:rPr>
      </w:pPr>
      <w:r w:rsidRPr="005935C3">
        <w:rPr>
          <w:rFonts w:ascii="宋体" w:hAnsi="宋体" w:hint="eastAsia"/>
          <w:szCs w:val="21"/>
        </w:rPr>
        <w:t>（3</w:t>
      </w:r>
      <w:r w:rsidRPr="005935C3">
        <w:rPr>
          <w:rFonts w:ascii="宋体" w:hAnsi="宋体"/>
          <w:szCs w:val="21"/>
        </w:rPr>
        <w:t>）</w:t>
      </w:r>
      <w:r w:rsidRPr="005935C3">
        <w:rPr>
          <w:rFonts w:ascii="宋体" w:hAnsi="宋体" w:hint="eastAsia"/>
          <w:szCs w:val="21"/>
        </w:rPr>
        <w:t>本单位因劳务外包而使用的人员，如：建筑业整建制使用的人员。</w:t>
      </w:r>
    </w:p>
    <w:p w:rsidR="006A7132" w:rsidRPr="005935C3" w:rsidRDefault="006A7132">
      <w:pPr>
        <w:spacing w:line="360" w:lineRule="exact"/>
        <w:ind w:firstLineChars="200" w:firstLine="420"/>
        <w:rPr>
          <w:rFonts w:ascii="宋体" w:hAnsi="宋体"/>
          <w:szCs w:val="21"/>
        </w:rPr>
      </w:pPr>
      <w:r w:rsidRPr="005935C3">
        <w:rPr>
          <w:rFonts w:ascii="黑体" w:eastAsia="黑体" w:hint="eastAsia"/>
          <w:szCs w:val="21"/>
        </w:rPr>
        <w:t xml:space="preserve">非全日制人员 </w:t>
      </w:r>
      <w:r w:rsidRPr="005935C3">
        <w:rPr>
          <w:rFonts w:ascii="仿宋_GB2312" w:eastAsia="仿宋_GB2312" w:hint="eastAsia"/>
          <w:szCs w:val="21"/>
        </w:rPr>
        <w:t xml:space="preserve"> </w:t>
      </w:r>
      <w:r w:rsidRPr="005935C3">
        <w:rPr>
          <w:rFonts w:ascii="宋体" w:hAnsi="宋体" w:hint="eastAsia"/>
          <w:szCs w:val="21"/>
        </w:rPr>
        <w:t>根据《中华人民共和国劳动合同法》规定，</w:t>
      </w:r>
      <w:r w:rsidRPr="005935C3">
        <w:rPr>
          <w:rFonts w:ascii="宋体" w:hAnsi="宋体"/>
          <w:szCs w:val="21"/>
        </w:rPr>
        <w:t>非全日制</w:t>
      </w:r>
      <w:r w:rsidRPr="005935C3">
        <w:rPr>
          <w:rFonts w:ascii="宋体" w:hAnsi="宋体" w:hint="eastAsia"/>
          <w:szCs w:val="21"/>
        </w:rPr>
        <w:t>人员指以小时计酬为主，其在同一用人单位一般平均每日工作时间不超过四小时，每周工作时间累计不超过二十四小时，且劳动报酬结算支付周期最长不得超过十五日的人员。非全日制人员不包括不定时工作制人员，如：老师、编辑等不坐班人员。</w:t>
      </w:r>
    </w:p>
    <w:p w:rsidR="006A7132" w:rsidRPr="005935C3" w:rsidRDefault="006A7132">
      <w:pPr>
        <w:spacing w:line="360" w:lineRule="exact"/>
        <w:ind w:firstLineChars="200" w:firstLine="420"/>
        <w:rPr>
          <w:rFonts w:ascii="宋体" w:hAnsi="宋体"/>
          <w:szCs w:val="21"/>
        </w:rPr>
      </w:pPr>
      <w:r w:rsidRPr="005935C3">
        <w:rPr>
          <w:rFonts w:ascii="黑体" w:eastAsia="黑体" w:hAnsi="宋体" w:hint="eastAsia"/>
          <w:szCs w:val="21"/>
        </w:rPr>
        <w:t>在岗职工</w:t>
      </w:r>
      <w:r w:rsidRPr="005935C3">
        <w:rPr>
          <w:rFonts w:ascii="仿宋_GB2312" w:eastAsia="仿宋_GB2312" w:hint="eastAsia"/>
          <w:szCs w:val="21"/>
        </w:rPr>
        <w:t xml:space="preserve">  </w:t>
      </w:r>
      <w:r w:rsidRPr="005935C3">
        <w:rPr>
          <w:rFonts w:ascii="宋体" w:hAnsi="宋体" w:hint="eastAsia"/>
          <w:szCs w:val="21"/>
        </w:rPr>
        <w:t>指在本单位工作且与本单位签订劳动合同，并由单位支付各项工资和社会保险、住房公积金的人员，以及上述人员中由于学习、病伤、产假等原因暂未工作仍由单位支付工资的人员。在岗职工还包括：</w:t>
      </w:r>
    </w:p>
    <w:p w:rsidR="006A7132" w:rsidRPr="005935C3" w:rsidRDefault="006A7132">
      <w:pPr>
        <w:spacing w:line="360" w:lineRule="exact"/>
        <w:ind w:left="560"/>
        <w:rPr>
          <w:rFonts w:ascii="宋体" w:hAnsi="宋体"/>
          <w:szCs w:val="21"/>
        </w:rPr>
      </w:pPr>
      <w:r w:rsidRPr="005935C3">
        <w:rPr>
          <w:rFonts w:ascii="宋体" w:hAnsi="宋体" w:hint="eastAsia"/>
          <w:szCs w:val="21"/>
        </w:rPr>
        <w:t>（1）应订立劳动合同而未订立劳动合同人员（如使用的农村户籍人员）；</w:t>
      </w:r>
    </w:p>
    <w:p w:rsidR="006A7132" w:rsidRPr="005935C3" w:rsidRDefault="006A7132">
      <w:pPr>
        <w:spacing w:line="360" w:lineRule="exact"/>
        <w:ind w:left="560"/>
        <w:rPr>
          <w:rFonts w:ascii="宋体" w:hAnsi="宋体"/>
          <w:szCs w:val="21"/>
        </w:rPr>
      </w:pPr>
      <w:r w:rsidRPr="005935C3">
        <w:rPr>
          <w:rFonts w:ascii="宋体" w:hAnsi="宋体" w:hint="eastAsia"/>
          <w:szCs w:val="21"/>
        </w:rPr>
        <w:t>（2）处于试用期人员；</w:t>
      </w:r>
    </w:p>
    <w:p w:rsidR="006A7132" w:rsidRPr="005935C3" w:rsidRDefault="006A7132">
      <w:pPr>
        <w:spacing w:line="360" w:lineRule="exact"/>
        <w:ind w:left="560"/>
        <w:rPr>
          <w:rFonts w:ascii="宋体" w:hAnsi="宋体"/>
          <w:szCs w:val="21"/>
        </w:rPr>
      </w:pPr>
      <w:r w:rsidRPr="005935C3">
        <w:rPr>
          <w:rFonts w:ascii="宋体" w:hAnsi="宋体" w:hint="eastAsia"/>
          <w:szCs w:val="21"/>
        </w:rPr>
        <w:t>（3）编制外招用的人员，如临时人员；</w:t>
      </w:r>
    </w:p>
    <w:p w:rsidR="006A7132" w:rsidRPr="005935C3" w:rsidRDefault="006A7132">
      <w:pPr>
        <w:spacing w:line="360" w:lineRule="exact"/>
        <w:ind w:left="560"/>
        <w:rPr>
          <w:rFonts w:ascii="宋体" w:hAnsi="宋体"/>
          <w:szCs w:val="21"/>
        </w:rPr>
      </w:pPr>
      <w:r w:rsidRPr="005935C3">
        <w:rPr>
          <w:rFonts w:ascii="宋体" w:hAnsi="宋体" w:hint="eastAsia"/>
          <w:szCs w:val="21"/>
        </w:rPr>
        <w:t>（4）派往外单位工作，但工资仍由本单位发放的人员</w:t>
      </w:r>
      <w:r w:rsidRPr="005935C3">
        <w:rPr>
          <w:rFonts w:ascii="宋体" w:hAnsi="宋体" w:hint="eastAsia"/>
          <w:bCs/>
          <w:szCs w:val="21"/>
        </w:rPr>
        <w:t>（如挂职锻炼、外派工作等情况）</w:t>
      </w:r>
      <w:r w:rsidRPr="005935C3">
        <w:rPr>
          <w:rFonts w:ascii="宋体" w:hAnsi="宋体" w:hint="eastAsia"/>
          <w:szCs w:val="21"/>
        </w:rPr>
        <w:t>。</w:t>
      </w:r>
    </w:p>
    <w:p w:rsidR="006A7132" w:rsidRPr="005935C3" w:rsidRDefault="006A7132">
      <w:pPr>
        <w:spacing w:line="360" w:lineRule="exact"/>
        <w:ind w:firstLineChars="200" w:firstLine="420"/>
        <w:rPr>
          <w:rFonts w:ascii="宋体" w:hAnsi="宋体"/>
          <w:szCs w:val="21"/>
        </w:rPr>
      </w:pPr>
      <w:r w:rsidRPr="005935C3">
        <w:rPr>
          <w:rFonts w:ascii="宋体" w:hAnsi="宋体" w:hint="eastAsia"/>
          <w:szCs w:val="21"/>
        </w:rPr>
        <w:t>在岗职工不包括：</w:t>
      </w:r>
    </w:p>
    <w:p w:rsidR="006A7132" w:rsidRPr="005935C3" w:rsidRDefault="006A7132">
      <w:pPr>
        <w:spacing w:line="360" w:lineRule="exact"/>
        <w:ind w:firstLineChars="250" w:firstLine="525"/>
        <w:rPr>
          <w:rFonts w:ascii="宋体" w:hAnsi="宋体"/>
          <w:szCs w:val="21"/>
        </w:rPr>
      </w:pPr>
      <w:r w:rsidRPr="005935C3">
        <w:rPr>
          <w:rFonts w:ascii="宋体" w:hAnsi="宋体" w:hint="eastAsia"/>
          <w:szCs w:val="21"/>
        </w:rPr>
        <w:t>（1）本单位使用的且由本单位直接支付工资的劳务派遣人员，应统计在本单位“劳务派遣人员”指标中；</w:t>
      </w:r>
    </w:p>
    <w:p w:rsidR="006A7132" w:rsidRPr="005935C3" w:rsidRDefault="006A7132">
      <w:pPr>
        <w:spacing w:line="360" w:lineRule="exact"/>
        <w:ind w:firstLineChars="250" w:firstLine="525"/>
        <w:rPr>
          <w:rFonts w:ascii="宋体" w:hAnsi="宋体"/>
          <w:szCs w:val="21"/>
        </w:rPr>
      </w:pPr>
      <w:r w:rsidRPr="005935C3">
        <w:rPr>
          <w:rFonts w:ascii="宋体" w:hAnsi="宋体" w:hint="eastAsia"/>
          <w:szCs w:val="21"/>
        </w:rPr>
        <w:t>（2）本单位因劳务外包而使用的人员，由承包劳务的单位统计为在岗职工。</w:t>
      </w:r>
    </w:p>
    <w:p w:rsidR="006A7132" w:rsidRPr="005935C3" w:rsidRDefault="006A7132">
      <w:pPr>
        <w:spacing w:line="360" w:lineRule="exact"/>
        <w:ind w:firstLineChars="200" w:firstLine="420"/>
        <w:rPr>
          <w:rFonts w:ascii="宋体" w:hAnsi="宋体"/>
          <w:szCs w:val="21"/>
        </w:rPr>
      </w:pPr>
      <w:r w:rsidRPr="005935C3">
        <w:rPr>
          <w:rFonts w:ascii="黑体" w:eastAsia="黑体" w:hAnsi="宋体" w:hint="eastAsia"/>
          <w:szCs w:val="21"/>
        </w:rPr>
        <w:t>劳务派遣人员</w:t>
      </w:r>
      <w:r w:rsidRPr="005935C3">
        <w:rPr>
          <w:rFonts w:ascii="仿宋_GB2312" w:eastAsia="仿宋_GB2312" w:hint="eastAsia"/>
          <w:szCs w:val="21"/>
        </w:rPr>
        <w:t xml:space="preserve">  </w:t>
      </w:r>
      <w:r w:rsidRPr="005935C3">
        <w:rPr>
          <w:rFonts w:ascii="宋体" w:hAnsi="宋体" w:hint="eastAsia"/>
          <w:szCs w:val="21"/>
        </w:rPr>
        <w:t>根据《中华人民共和国劳动合同法》规定，指与劳务派遣单位签订劳动合同，并被劳务派遣单位派遣到实际用工单位工作，且劳务派遣单位与实际用工单位签订《劳务派遣协议》的人员。</w:t>
      </w:r>
    </w:p>
    <w:p w:rsidR="006A7132" w:rsidRPr="005935C3" w:rsidRDefault="006A7132">
      <w:pPr>
        <w:spacing w:line="360" w:lineRule="exact"/>
        <w:ind w:firstLineChars="200" w:firstLine="420"/>
        <w:rPr>
          <w:rFonts w:ascii="宋体" w:hAnsi="宋体"/>
          <w:szCs w:val="21"/>
        </w:rPr>
      </w:pPr>
      <w:r w:rsidRPr="005935C3">
        <w:rPr>
          <w:rFonts w:ascii="宋体" w:hAnsi="宋体" w:hint="eastAsia"/>
          <w:szCs w:val="21"/>
        </w:rPr>
        <w:t>注意：无论用工单位是否直接支付劳动报酬，劳务派遣人员均由实际用工单位填报，而劳务派遣单位（派出单位）不填报这些人员。</w:t>
      </w:r>
    </w:p>
    <w:p w:rsidR="006A7132" w:rsidRPr="005935C3" w:rsidRDefault="006A7132">
      <w:pPr>
        <w:spacing w:line="360" w:lineRule="exact"/>
        <w:ind w:firstLineChars="200" w:firstLine="420"/>
        <w:rPr>
          <w:rFonts w:ascii="宋体" w:hAnsi="宋体"/>
          <w:szCs w:val="21"/>
        </w:rPr>
      </w:pPr>
      <w:r w:rsidRPr="005935C3">
        <w:rPr>
          <w:rFonts w:ascii="黑体" w:eastAsia="黑体" w:hAnsi="宋体" w:hint="eastAsia"/>
          <w:szCs w:val="21"/>
        </w:rPr>
        <w:t xml:space="preserve">其他从业人员  </w:t>
      </w:r>
      <w:r w:rsidRPr="005935C3">
        <w:rPr>
          <w:rFonts w:ascii="宋体" w:hAnsi="宋体" w:hint="eastAsia"/>
          <w:szCs w:val="21"/>
        </w:rPr>
        <w:t>指在本单位工作，不能归到在岗职工、劳务派遣人员中的人员。此类人员是实际参加本单位生产或工作并从本单位取得劳动报酬的人员。具体包括：非全日制人员、聘用的正式离退休人员、兼职人员(包括利用课余时间打工的在校学生)和第二职业者等，以及在本单位中工作的外籍和港澳台方人员。</w:t>
      </w:r>
    </w:p>
    <w:p w:rsidR="006A7132" w:rsidRPr="005935C3" w:rsidRDefault="006A7132">
      <w:pPr>
        <w:snapToGrid w:val="0"/>
        <w:spacing w:line="360" w:lineRule="exact"/>
        <w:ind w:firstLineChars="200" w:firstLine="420"/>
        <w:rPr>
          <w:rFonts w:ascii="宋体" w:hAnsi="宋体"/>
          <w:szCs w:val="21"/>
        </w:rPr>
      </w:pPr>
      <w:r w:rsidRPr="005935C3">
        <w:rPr>
          <w:rFonts w:ascii="黑体" w:eastAsia="黑体" w:hAnsi="宋体" w:hint="eastAsia"/>
        </w:rPr>
        <w:t>主要业务活动</w:t>
      </w:r>
      <w:r w:rsidRPr="005935C3">
        <w:rPr>
          <w:rFonts w:hint="eastAsia"/>
        </w:rPr>
        <w:t xml:space="preserve">  </w:t>
      </w:r>
      <w:r w:rsidRPr="005935C3">
        <w:rPr>
          <w:rFonts w:ascii="宋体" w:hAnsi="宋体" w:hint="eastAsia"/>
          <w:szCs w:val="21"/>
        </w:rPr>
        <w:t>所有单位均填写本项。具体填写各单位的一至三种主要业务活动（或主要产品）名称，并按其重要程度或增</w:t>
      </w:r>
      <w:r w:rsidRPr="005935C3">
        <w:rPr>
          <w:rFonts w:ascii="宋体" w:hAnsi="宋体"/>
          <w:szCs w:val="21"/>
        </w:rPr>
        <w:t>加</w:t>
      </w:r>
      <w:r w:rsidRPr="005935C3">
        <w:rPr>
          <w:rFonts w:ascii="宋体" w:hAnsi="宋体" w:hint="eastAsia"/>
          <w:szCs w:val="21"/>
        </w:rPr>
        <w:t>值所占比重，从大到小顺序排列。</w:t>
      </w:r>
    </w:p>
    <w:p w:rsidR="006A7132" w:rsidRPr="005935C3" w:rsidRDefault="006A7132">
      <w:pPr>
        <w:snapToGrid w:val="0"/>
        <w:spacing w:line="360" w:lineRule="exact"/>
        <w:ind w:firstLineChars="200" w:firstLine="420"/>
        <w:rPr>
          <w:rFonts w:ascii="宋体" w:hAnsi="宋体"/>
          <w:szCs w:val="21"/>
        </w:rPr>
      </w:pPr>
      <w:r w:rsidRPr="005935C3">
        <w:rPr>
          <w:rFonts w:ascii="宋体" w:hAnsi="宋体" w:hint="eastAsia"/>
          <w:szCs w:val="21"/>
        </w:rPr>
        <w:t>筹建单位按建成投产（营业）后活动性质填写主要业务活动（或主要产品）名称。</w:t>
      </w:r>
    </w:p>
    <w:p w:rsidR="006A7132" w:rsidRPr="005935C3" w:rsidRDefault="006A7132">
      <w:pPr>
        <w:spacing w:line="320" w:lineRule="exact"/>
        <w:ind w:firstLine="482"/>
        <w:rPr>
          <w:rFonts w:ascii="宋体"/>
          <w:b/>
        </w:rPr>
      </w:pPr>
      <w:r w:rsidRPr="005935C3">
        <w:rPr>
          <w:rFonts w:ascii="宋体" w:hint="eastAsia"/>
          <w:b/>
        </w:rPr>
        <w:t>3.填报要求和报送时间</w:t>
      </w:r>
    </w:p>
    <w:p w:rsidR="006A7132" w:rsidRPr="005935C3" w:rsidRDefault="006A7132">
      <w:pPr>
        <w:spacing w:line="320" w:lineRule="exact"/>
        <w:ind w:firstLine="420"/>
        <w:rPr>
          <w:rFonts w:ascii="宋体"/>
        </w:rPr>
      </w:pPr>
      <w:r w:rsidRPr="005935C3">
        <w:rPr>
          <w:rFonts w:ascii="宋体" w:hint="eastAsia"/>
        </w:rPr>
        <w:t>本调查表为年度报表，由企业统计人员填写，填报时间为20</w:t>
      </w:r>
      <w:r w:rsidR="0060368E">
        <w:rPr>
          <w:rFonts w:ascii="宋体"/>
        </w:rPr>
        <w:t>20</w:t>
      </w:r>
      <w:r w:rsidRPr="005935C3">
        <w:rPr>
          <w:rFonts w:ascii="宋体" w:hint="eastAsia"/>
        </w:rPr>
        <w:t>年</w:t>
      </w:r>
      <w:r w:rsidRPr="005935C3">
        <w:rPr>
          <w:rFonts w:ascii="宋体"/>
        </w:rPr>
        <w:t>4</w:t>
      </w:r>
      <w:r w:rsidRPr="005935C3">
        <w:rPr>
          <w:rFonts w:ascii="宋体" w:hint="eastAsia"/>
        </w:rPr>
        <w:t>月15日前。</w:t>
      </w:r>
    </w:p>
    <w:p w:rsidR="006A7132" w:rsidRPr="005935C3" w:rsidRDefault="006A7132">
      <w:pPr>
        <w:ind w:firstLineChars="200" w:firstLine="640"/>
        <w:jc w:val="center"/>
        <w:rPr>
          <w:rFonts w:ascii="宋体"/>
          <w:sz w:val="11"/>
        </w:rPr>
      </w:pPr>
      <w:r w:rsidRPr="005935C3">
        <w:rPr>
          <w:rFonts w:ascii="宋体"/>
          <w:sz w:val="32"/>
        </w:rPr>
        <w:br w:type="page"/>
      </w:r>
    </w:p>
    <w:p w:rsidR="006A7132" w:rsidRPr="005935C3" w:rsidRDefault="006A7132" w:rsidP="005935C3">
      <w:pPr>
        <w:spacing w:beforeLines="200" w:before="624" w:afterLines="100" w:after="312" w:line="300" w:lineRule="exact"/>
        <w:jc w:val="center"/>
        <w:outlineLvl w:val="1"/>
        <w:rPr>
          <w:rFonts w:ascii="黑体" w:eastAsia="黑体"/>
          <w:sz w:val="28"/>
          <w:szCs w:val="28"/>
        </w:rPr>
      </w:pPr>
      <w:r w:rsidRPr="005935C3">
        <w:rPr>
          <w:rFonts w:ascii="黑体" w:eastAsia="黑体" w:hint="eastAsia"/>
          <w:sz w:val="28"/>
          <w:szCs w:val="28"/>
        </w:rPr>
        <w:t>（二）《制造业采购经理调查问卷》填表说明及指标解释</w:t>
      </w:r>
    </w:p>
    <w:p w:rsidR="006A7132" w:rsidRPr="005935C3" w:rsidRDefault="0060368E" w:rsidP="005935C3">
      <w:pPr>
        <w:spacing w:line="400" w:lineRule="exact"/>
        <w:ind w:firstLineChars="200" w:firstLine="422"/>
        <w:rPr>
          <w:rFonts w:ascii="宋体"/>
          <w:b/>
        </w:rPr>
      </w:pPr>
      <w:r>
        <w:rPr>
          <w:rFonts w:ascii="宋体"/>
          <w:b/>
        </w:rPr>
        <w:t>1</w:t>
      </w:r>
      <w:r w:rsidR="006A7132" w:rsidRPr="005935C3">
        <w:rPr>
          <w:rFonts w:ascii="宋体" w:hint="eastAsia"/>
          <w:b/>
        </w:rPr>
        <w:t>.指标解释</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生产量</w:t>
      </w:r>
      <w:r w:rsidRPr="005935C3">
        <w:rPr>
          <w:rFonts w:hint="eastAsia"/>
        </w:rPr>
        <w:t xml:space="preserve">  </w:t>
      </w:r>
      <w:r w:rsidRPr="005935C3">
        <w:rPr>
          <w:rFonts w:hint="eastAsia"/>
        </w:rPr>
        <w:t>是</w:t>
      </w:r>
      <w:r w:rsidRPr="005935C3">
        <w:rPr>
          <w:rFonts w:ascii="宋体" w:hint="eastAsia"/>
        </w:rPr>
        <w:t>指企业报告期内生产的符合产品质量要求的主要产品的实物数量。</w:t>
      </w:r>
    </w:p>
    <w:p w:rsidR="006A7132" w:rsidRPr="005935C3" w:rsidRDefault="006A7132" w:rsidP="005935C3">
      <w:pPr>
        <w:snapToGrid w:val="0"/>
        <w:spacing w:line="400" w:lineRule="exact"/>
        <w:ind w:firstLineChars="200" w:firstLine="420"/>
        <w:rPr>
          <w:rFonts w:ascii="宋体" w:hAnsi="宋体"/>
          <w:szCs w:val="21"/>
        </w:rPr>
      </w:pPr>
      <w:r w:rsidRPr="005935C3">
        <w:rPr>
          <w:rFonts w:ascii="黑体" w:eastAsia="黑体" w:hAnsi="宋体" w:hint="eastAsia"/>
        </w:rPr>
        <w:t>订货量</w:t>
      </w:r>
      <w:r w:rsidRPr="005935C3">
        <w:rPr>
          <w:rFonts w:hint="eastAsia"/>
        </w:rPr>
        <w:t xml:space="preserve">  </w:t>
      </w:r>
      <w:r w:rsidRPr="005935C3">
        <w:rPr>
          <w:rFonts w:ascii="宋体" w:hAnsi="宋体" w:hint="eastAsia"/>
          <w:szCs w:val="21"/>
        </w:rPr>
        <w:t>指企业报告期内接到的订货数量，即报告期内签订的生产订、供货合同或接到的其他形式的需求总量，不考虑是否完成。对于下面三种类型的企业在填报订货指标时，具体处理如下：</w:t>
      </w:r>
    </w:p>
    <w:p w:rsidR="006A7132" w:rsidRPr="005935C3" w:rsidRDefault="006A7132" w:rsidP="005935C3">
      <w:pPr>
        <w:snapToGrid w:val="0"/>
        <w:spacing w:line="400" w:lineRule="exact"/>
        <w:ind w:firstLineChars="200" w:firstLine="420"/>
        <w:rPr>
          <w:rFonts w:ascii="宋体" w:hAnsi="宋体"/>
          <w:szCs w:val="21"/>
        </w:rPr>
      </w:pPr>
      <w:r w:rsidRPr="005935C3">
        <w:rPr>
          <w:rFonts w:ascii="宋体" w:hAnsi="宋体" w:hint="eastAsia"/>
          <w:szCs w:val="21"/>
        </w:rPr>
        <w:t>（1）自建销售网点的企业，订货量应包括各销售网点报告期内向企业生产总部申请的要货量。</w:t>
      </w:r>
    </w:p>
    <w:p w:rsidR="006A7132" w:rsidRPr="005935C3" w:rsidRDefault="006A7132" w:rsidP="005935C3">
      <w:pPr>
        <w:snapToGrid w:val="0"/>
        <w:spacing w:line="400" w:lineRule="exact"/>
        <w:ind w:firstLineChars="200" w:firstLine="420"/>
        <w:rPr>
          <w:rFonts w:ascii="宋体" w:hAnsi="宋体"/>
          <w:szCs w:val="21"/>
        </w:rPr>
      </w:pPr>
      <w:r w:rsidRPr="005935C3">
        <w:rPr>
          <w:rFonts w:ascii="宋体" w:hAnsi="宋体" w:hint="eastAsia"/>
          <w:szCs w:val="21"/>
        </w:rPr>
        <w:t>（2）由代销商负责销售产品的企业，以双方报告期内商订的供货量作为订货量。</w:t>
      </w:r>
    </w:p>
    <w:p w:rsidR="006A7132" w:rsidRPr="005935C3" w:rsidRDefault="006A7132" w:rsidP="005935C3">
      <w:pPr>
        <w:spacing w:line="400" w:lineRule="exact"/>
        <w:ind w:firstLineChars="200" w:firstLine="420"/>
        <w:rPr>
          <w:rFonts w:ascii="宋体"/>
        </w:rPr>
      </w:pPr>
      <w:r w:rsidRPr="005935C3">
        <w:rPr>
          <w:rFonts w:ascii="宋体" w:hAnsi="宋体" w:hint="eastAsia"/>
          <w:szCs w:val="21"/>
        </w:rPr>
        <w:t>（3）采取来料加工或提出技术要求进行定制产品生产的企业，以最初签订加工合同的时间核定订货量。</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出口订货量</w:t>
      </w:r>
      <w:r w:rsidRPr="005935C3">
        <w:rPr>
          <w:rFonts w:hint="eastAsia"/>
        </w:rPr>
        <w:t xml:space="preserve">  </w:t>
      </w:r>
      <w:r w:rsidRPr="005935C3">
        <w:rPr>
          <w:rFonts w:ascii="宋体" w:hint="eastAsia"/>
        </w:rPr>
        <w:t>是指企业报告期内主要产品订货数量中用于出口的部分。</w:t>
      </w:r>
    </w:p>
    <w:p w:rsidR="006A7132" w:rsidRPr="005935C3" w:rsidRDefault="006A7132" w:rsidP="005935C3">
      <w:pPr>
        <w:spacing w:line="400" w:lineRule="exact"/>
        <w:ind w:firstLineChars="200" w:firstLine="420"/>
        <w:rPr>
          <w:rFonts w:ascii="宋体" w:hAnsi="宋体"/>
          <w:szCs w:val="21"/>
        </w:rPr>
      </w:pPr>
      <w:r w:rsidRPr="005935C3">
        <w:rPr>
          <w:rFonts w:ascii="黑体" w:eastAsia="黑体" w:hAnsi="宋体" w:hint="eastAsia"/>
        </w:rPr>
        <w:t>剩余订货量</w:t>
      </w:r>
      <w:r w:rsidRPr="005935C3">
        <w:rPr>
          <w:rFonts w:hint="eastAsia"/>
        </w:rPr>
        <w:t xml:space="preserve">  </w:t>
      </w:r>
      <w:r w:rsidRPr="005935C3">
        <w:rPr>
          <w:rFonts w:ascii="宋体" w:hAnsi="宋体" w:hint="eastAsia"/>
          <w:szCs w:val="21"/>
        </w:rPr>
        <w:t>指企业报告期末尚未兑现的订货数量，即企业现存的订货数量。对于下面三种类型的企业在填报剩余订货量指标时，具体处理如下：</w:t>
      </w:r>
    </w:p>
    <w:p w:rsidR="006A7132" w:rsidRPr="005935C3" w:rsidRDefault="006A7132" w:rsidP="005935C3">
      <w:pPr>
        <w:snapToGrid w:val="0"/>
        <w:spacing w:line="400" w:lineRule="exact"/>
        <w:ind w:firstLineChars="200" w:firstLine="420"/>
        <w:rPr>
          <w:rFonts w:ascii="宋体" w:hAnsi="宋体"/>
          <w:szCs w:val="21"/>
        </w:rPr>
      </w:pPr>
      <w:r w:rsidRPr="005935C3">
        <w:rPr>
          <w:rFonts w:ascii="宋体" w:hAnsi="宋体" w:hint="eastAsia"/>
          <w:szCs w:val="21"/>
        </w:rPr>
        <w:t>（1）自建销售网点的企业，期末剩余订货量只包括到本期末止，销售网点向企业生产总部申请的要货量中，还没有发货的数量，生产总部已经发送的要货量不作为期末剩余订货量填报。</w:t>
      </w:r>
    </w:p>
    <w:p w:rsidR="006A7132" w:rsidRPr="005935C3" w:rsidRDefault="006A7132" w:rsidP="005935C3">
      <w:pPr>
        <w:snapToGrid w:val="0"/>
        <w:spacing w:line="400" w:lineRule="exact"/>
        <w:ind w:firstLineChars="200" w:firstLine="420"/>
        <w:rPr>
          <w:rFonts w:ascii="宋体" w:hAnsi="宋体"/>
          <w:szCs w:val="21"/>
        </w:rPr>
      </w:pPr>
      <w:r w:rsidRPr="005935C3">
        <w:rPr>
          <w:rFonts w:ascii="宋体" w:hAnsi="宋体" w:hint="eastAsia"/>
          <w:szCs w:val="21"/>
        </w:rPr>
        <w:t>（2）由代销商负责销售产品的企业，期末剩余订货量只包括到本期末止，双方商订的供货量中还没有发货的数量，企业已经发送的供货量不作为期末剩余订货量填报。</w:t>
      </w:r>
    </w:p>
    <w:p w:rsidR="006A7132" w:rsidRPr="005935C3" w:rsidRDefault="006A7132" w:rsidP="005935C3">
      <w:pPr>
        <w:snapToGrid w:val="0"/>
        <w:spacing w:line="400" w:lineRule="exact"/>
        <w:ind w:firstLineChars="200" w:firstLine="420"/>
        <w:rPr>
          <w:rFonts w:ascii="宋体" w:hAnsi="宋体"/>
          <w:szCs w:val="21"/>
        </w:rPr>
      </w:pPr>
      <w:r w:rsidRPr="005935C3">
        <w:rPr>
          <w:rFonts w:ascii="宋体" w:hAnsi="宋体" w:hint="eastAsia"/>
          <w:szCs w:val="21"/>
        </w:rPr>
        <w:t>（3）采取来料加工或提出技术要求进行定制产品生产的企业，期末剩余订货量只包括到本期末止，按加工合同签订时间核定的订货量中还没有实现的订货数量，企业已经实现的订货量不作为期末剩余订货量填报。</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产成品库存</w:t>
      </w:r>
      <w:r w:rsidRPr="005935C3">
        <w:rPr>
          <w:rFonts w:hint="eastAsia"/>
        </w:rPr>
        <w:t xml:space="preserve">  </w:t>
      </w:r>
      <w:r w:rsidRPr="005935C3">
        <w:rPr>
          <w:rFonts w:ascii="宋体" w:hAnsi="宋体" w:hint="eastAsia"/>
          <w:szCs w:val="21"/>
        </w:rPr>
        <w:t>指企业报告期末尚存在企业产成品仓库中而暂未售出的产品的实物数量。</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采购量</w:t>
      </w:r>
      <w:r w:rsidRPr="005935C3">
        <w:rPr>
          <w:rFonts w:hint="eastAsia"/>
        </w:rPr>
        <w:t xml:space="preserve">  </w:t>
      </w:r>
      <w:r w:rsidRPr="005935C3">
        <w:rPr>
          <w:rFonts w:ascii="宋体" w:hint="eastAsia"/>
        </w:rPr>
        <w:t>是指企业报告期内购进的主要原材料（包括零部件）的实物数量。</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进口</w:t>
      </w:r>
      <w:r w:rsidRPr="005935C3">
        <w:rPr>
          <w:rFonts w:hint="eastAsia"/>
        </w:rPr>
        <w:t xml:space="preserve">  </w:t>
      </w:r>
      <w:r w:rsidRPr="005935C3">
        <w:rPr>
          <w:rFonts w:ascii="宋体" w:hint="eastAsia"/>
        </w:rPr>
        <w:t>是指企业报告期内进口的主要原材料（包括零部件）的实物数量。</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购进价格</w:t>
      </w:r>
      <w:r w:rsidRPr="005935C3">
        <w:rPr>
          <w:rFonts w:hint="eastAsia"/>
        </w:rPr>
        <w:t xml:space="preserve">  </w:t>
      </w:r>
      <w:r w:rsidRPr="005935C3">
        <w:rPr>
          <w:rFonts w:ascii="宋体" w:hint="eastAsia"/>
        </w:rPr>
        <w:t>是指企业报告期内购进的主要原材料（包括零部件）价格的加权平均水平。</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出厂价格</w:t>
      </w:r>
      <w:r w:rsidRPr="005935C3">
        <w:rPr>
          <w:rFonts w:ascii="黑体" w:eastAsia="黑体" w:hAnsi="宋体"/>
        </w:rPr>
        <w:t xml:space="preserve">  </w:t>
      </w:r>
      <w:r w:rsidRPr="005935C3">
        <w:rPr>
          <w:rFonts w:ascii="黑体" w:eastAsia="黑体" w:hAnsi="宋体" w:hint="eastAsia"/>
        </w:rPr>
        <w:t>是</w:t>
      </w:r>
      <w:r w:rsidRPr="005935C3">
        <w:rPr>
          <w:rFonts w:ascii="宋体" w:hint="eastAsia"/>
        </w:rPr>
        <w:t>指企业报告期内生产的符合产品质量要求的主要产品出厂价格的加权平均水平。</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主要原材料库存</w:t>
      </w:r>
      <w:r w:rsidRPr="005935C3">
        <w:rPr>
          <w:rFonts w:hint="eastAsia"/>
        </w:rPr>
        <w:t xml:space="preserve">  </w:t>
      </w:r>
      <w:r w:rsidRPr="005935C3">
        <w:rPr>
          <w:rFonts w:ascii="宋体" w:hint="eastAsia"/>
        </w:rPr>
        <w:t>是</w:t>
      </w:r>
      <w:r w:rsidRPr="005935C3">
        <w:rPr>
          <w:rFonts w:hint="eastAsia"/>
        </w:rPr>
        <w:t>指企业报告期末已经购进并登记入库但尚未使用的主要原材料的实物数量。</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生产经营人员</w:t>
      </w:r>
      <w:r w:rsidRPr="005935C3">
        <w:rPr>
          <w:rFonts w:hint="eastAsia"/>
        </w:rPr>
        <w:t xml:space="preserve">  </w:t>
      </w:r>
      <w:r w:rsidRPr="005935C3">
        <w:rPr>
          <w:rFonts w:ascii="宋体" w:hint="eastAsia"/>
        </w:rPr>
        <w:t>是指企业报告期末生产经营人员的数量。</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 xml:space="preserve">供应商配送时间  </w:t>
      </w:r>
      <w:r w:rsidRPr="005935C3">
        <w:rPr>
          <w:rFonts w:ascii="宋体" w:hint="eastAsia"/>
        </w:rPr>
        <w:t>是指企业报告期内收到的主要供应商的交货时间。</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 xml:space="preserve">生产经营活动预期  </w:t>
      </w:r>
      <w:r w:rsidRPr="005935C3">
        <w:rPr>
          <w:rFonts w:ascii="宋体" w:hint="eastAsia"/>
        </w:rPr>
        <w:t>是指对企业未来3个月内生产经营活动整体水平的预测。</w:t>
      </w:r>
    </w:p>
    <w:p w:rsidR="006A7132" w:rsidRPr="005935C3" w:rsidRDefault="0060368E" w:rsidP="005935C3">
      <w:pPr>
        <w:spacing w:line="400" w:lineRule="exact"/>
        <w:ind w:firstLineChars="200" w:firstLine="422"/>
        <w:rPr>
          <w:rFonts w:ascii="宋体"/>
          <w:b/>
        </w:rPr>
      </w:pPr>
      <w:r>
        <w:rPr>
          <w:rFonts w:ascii="宋体"/>
          <w:b/>
        </w:rPr>
        <w:t>2</w:t>
      </w:r>
      <w:r w:rsidR="006A7132" w:rsidRPr="005935C3">
        <w:rPr>
          <w:rFonts w:ascii="宋体" w:hint="eastAsia"/>
          <w:b/>
        </w:rPr>
        <w:t>.注意事项</w:t>
      </w:r>
    </w:p>
    <w:p w:rsidR="006A7132" w:rsidRPr="00187149" w:rsidRDefault="006A7132" w:rsidP="005935C3">
      <w:pPr>
        <w:adjustRightInd w:val="0"/>
        <w:snapToGrid w:val="0"/>
        <w:spacing w:line="400" w:lineRule="exact"/>
        <w:ind w:firstLineChars="200" w:firstLine="420"/>
        <w:rPr>
          <w:rFonts w:ascii="黑体" w:eastAsia="黑体" w:hAnsi="宋体"/>
        </w:rPr>
      </w:pPr>
      <w:r w:rsidRPr="005935C3">
        <w:rPr>
          <w:rFonts w:ascii="黑体" w:eastAsia="黑体" w:hint="eastAsia"/>
        </w:rPr>
        <w:t>对比期的确定：</w:t>
      </w:r>
      <w:r w:rsidRPr="005935C3">
        <w:rPr>
          <w:rFonts w:ascii="宋体" w:hint="eastAsia"/>
        </w:rPr>
        <w:t>对于流量问题（时期指标，如生产量、采购量等），对比期为上个月；对于存量问题（时点指标，如库存量、人员等），对比期为一个月前。</w:t>
      </w:r>
    </w:p>
    <w:p w:rsidR="006A7132" w:rsidRPr="005935C3" w:rsidRDefault="006A7132" w:rsidP="005935C3">
      <w:pPr>
        <w:spacing w:line="400" w:lineRule="exact"/>
        <w:ind w:firstLineChars="200" w:firstLine="420"/>
        <w:rPr>
          <w:rFonts w:ascii="宋体"/>
        </w:rPr>
      </w:pPr>
      <w:r w:rsidRPr="00187149">
        <w:rPr>
          <w:rFonts w:ascii="黑体" w:eastAsia="黑体" w:hAnsi="宋体" w:hint="eastAsia"/>
        </w:rPr>
        <w:t>主要产品的确认：</w:t>
      </w:r>
      <w:r w:rsidRPr="00187149">
        <w:rPr>
          <w:rFonts w:ascii="宋体" w:hint="eastAsia"/>
        </w:rPr>
        <w:t>根据企业产品产量比重或主要经营活动进行确认，通常</w:t>
      </w:r>
      <w:r w:rsidRPr="005935C3">
        <w:rPr>
          <w:rFonts w:hint="eastAsia"/>
        </w:rPr>
        <w:t>是</w:t>
      </w:r>
      <w:r w:rsidRPr="005935C3">
        <w:rPr>
          <w:rFonts w:ascii="宋体" w:hint="eastAsia"/>
        </w:rPr>
        <w:t>指产量比重较大或企业通常认可的一种或若干种主要产品。</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主要原材料的确认：</w:t>
      </w:r>
      <w:r w:rsidRPr="005935C3">
        <w:rPr>
          <w:rFonts w:hint="eastAsia"/>
        </w:rPr>
        <w:t>是指企业生产经营活动中消耗量较大或经常使用的一种或若干种原材料，包括能源、中间产品、半成品和零部件。</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主要原材料名称列示</w:t>
      </w:r>
      <w:r w:rsidRPr="005935C3">
        <w:rPr>
          <w:rFonts w:hint="eastAsia"/>
        </w:rPr>
        <w:t>：</w:t>
      </w:r>
      <w:r w:rsidRPr="005935C3">
        <w:rPr>
          <w:rFonts w:ascii="宋体" w:hint="eastAsia"/>
        </w:rPr>
        <w:t>在列示价格上升或下降、供应短缺的主要原材料名称时，一般使用通用名称，不使用专用名称。</w:t>
      </w:r>
    </w:p>
    <w:p w:rsidR="006A7132" w:rsidRPr="005935C3" w:rsidRDefault="006A7132" w:rsidP="005935C3">
      <w:pPr>
        <w:spacing w:line="400" w:lineRule="exact"/>
        <w:ind w:firstLineChars="200" w:firstLine="420"/>
        <w:rPr>
          <w:rFonts w:ascii="宋体"/>
        </w:rPr>
      </w:pPr>
      <w:r w:rsidRPr="005935C3">
        <w:rPr>
          <w:rFonts w:ascii="黑体" w:eastAsia="黑体" w:hAnsi="宋体" w:hint="eastAsia"/>
        </w:rPr>
        <w:t>原材料提前订货时间：</w:t>
      </w:r>
      <w:r w:rsidRPr="005935C3">
        <w:rPr>
          <w:rFonts w:ascii="宋体" w:hint="eastAsia"/>
        </w:rPr>
        <w:t>是指企业所使用的各类原材料（分为国内采购的生产用原材料、进口的生产用原材料、生产或维修用零部件、生产用固定资产）需求提前多长时间（大约数）进行订货，不包括套期保值或投机用的原材料。</w:t>
      </w:r>
    </w:p>
    <w:p w:rsidR="006A7132" w:rsidRPr="005935C3" w:rsidRDefault="0060368E" w:rsidP="005935C3">
      <w:pPr>
        <w:spacing w:line="400" w:lineRule="exact"/>
        <w:ind w:firstLineChars="200" w:firstLine="422"/>
        <w:rPr>
          <w:rFonts w:ascii="宋体" w:hAnsi="宋体"/>
          <w:b/>
        </w:rPr>
      </w:pPr>
      <w:r>
        <w:rPr>
          <w:rFonts w:ascii="宋体" w:hAnsi="宋体"/>
          <w:b/>
        </w:rPr>
        <w:t>3</w:t>
      </w:r>
      <w:r w:rsidR="006A7132" w:rsidRPr="005935C3">
        <w:rPr>
          <w:rFonts w:ascii="宋体" w:hAnsi="宋体" w:hint="eastAsia"/>
          <w:b/>
        </w:rPr>
        <w:t>.填报要求和报送时间</w:t>
      </w:r>
    </w:p>
    <w:p w:rsidR="006A7132" w:rsidRPr="005935C3" w:rsidRDefault="006A7132" w:rsidP="005935C3">
      <w:pPr>
        <w:spacing w:line="400" w:lineRule="exact"/>
        <w:ind w:firstLineChars="200" w:firstLine="452"/>
        <w:rPr>
          <w:rFonts w:ascii="宋体"/>
        </w:rPr>
      </w:pPr>
      <w:r w:rsidRPr="005935C3">
        <w:rPr>
          <w:rFonts w:ascii="宋体" w:hint="eastAsia"/>
          <w:spacing w:val="8"/>
          <w:szCs w:val="21"/>
        </w:rPr>
        <w:t>本调查表为月度报表，由制造业企业的采购</w:t>
      </w:r>
      <w:r w:rsidR="0060368E">
        <w:rPr>
          <w:rFonts w:ascii="宋体" w:hint="eastAsia"/>
          <w:spacing w:val="8"/>
          <w:szCs w:val="21"/>
        </w:rPr>
        <w:t>(</w:t>
      </w:r>
      <w:r w:rsidRPr="005935C3">
        <w:rPr>
          <w:rFonts w:ascii="宋体" w:hint="eastAsia"/>
          <w:spacing w:val="8"/>
          <w:szCs w:val="21"/>
        </w:rPr>
        <w:t>或供应</w:t>
      </w:r>
      <w:r w:rsidR="0060368E">
        <w:rPr>
          <w:rFonts w:ascii="宋体"/>
          <w:spacing w:val="8"/>
          <w:szCs w:val="21"/>
        </w:rPr>
        <w:t>)</w:t>
      </w:r>
      <w:r w:rsidRPr="005935C3">
        <w:rPr>
          <w:rFonts w:ascii="宋体" w:hint="eastAsia"/>
          <w:spacing w:val="8"/>
          <w:szCs w:val="21"/>
        </w:rPr>
        <w:t>经理</w:t>
      </w:r>
      <w:r w:rsidRPr="005935C3">
        <w:rPr>
          <w:rFonts w:ascii="宋体" w:hAnsi="Courier New" w:hint="eastAsia"/>
          <w:spacing w:val="8"/>
          <w:szCs w:val="21"/>
        </w:rPr>
        <w:t>通过网上直报或移动终端报送</w:t>
      </w:r>
      <w:r w:rsidRPr="005935C3">
        <w:rPr>
          <w:rFonts w:ascii="宋体" w:hint="eastAsia"/>
          <w:spacing w:val="8"/>
          <w:szCs w:val="21"/>
        </w:rPr>
        <w:t>，填报时间为每月</w:t>
      </w:r>
      <w:r w:rsidRPr="005935C3">
        <w:rPr>
          <w:rFonts w:ascii="宋体" w:hint="eastAsia"/>
        </w:rPr>
        <w:t>22—25日</w:t>
      </w:r>
      <w:r w:rsidR="00D15A2A">
        <w:rPr>
          <w:rFonts w:ascii="宋体"/>
        </w:rPr>
        <w:t>(</w:t>
      </w:r>
      <w:r w:rsidRPr="005935C3">
        <w:rPr>
          <w:rFonts w:ascii="宋体" w:hAnsi="Courier New" w:hint="eastAsia"/>
        </w:rPr>
        <w:t>16：00前</w:t>
      </w:r>
      <w:r w:rsidR="00B8110B">
        <w:rPr>
          <w:rFonts w:ascii="宋体" w:hAnsi="Courier New" w:hint="eastAsia"/>
        </w:rPr>
        <w:t>）</w:t>
      </w:r>
      <w:r w:rsidRPr="005935C3">
        <w:rPr>
          <w:rFonts w:ascii="宋体" w:hint="eastAsia"/>
        </w:rPr>
        <w:t>，网址为：</w:t>
      </w:r>
      <w:r w:rsidR="0060368E" w:rsidRPr="0060368E">
        <w:rPr>
          <w:rFonts w:ascii="宋体"/>
        </w:rPr>
        <w:t>http://lwzb.stats.gov.cn</w:t>
      </w:r>
      <w:r w:rsidRPr="005935C3">
        <w:rPr>
          <w:rFonts w:ascii="宋体" w:hint="eastAsia"/>
        </w:rPr>
        <w:t>。</w:t>
      </w:r>
    </w:p>
    <w:p w:rsidR="006A7132" w:rsidRPr="00C01D58" w:rsidRDefault="006A7132" w:rsidP="00507F09">
      <w:pPr>
        <w:spacing w:beforeLines="200" w:before="624" w:afterLines="100" w:after="312" w:line="300" w:lineRule="exact"/>
        <w:ind w:firstLineChars="200" w:firstLine="560"/>
        <w:jc w:val="center"/>
        <w:outlineLvl w:val="1"/>
        <w:rPr>
          <w:rFonts w:ascii="黑体" w:eastAsia="黑体"/>
          <w:sz w:val="28"/>
          <w:szCs w:val="28"/>
        </w:rPr>
        <w:sectPr w:rsidR="006A7132" w:rsidRPr="00C01D58">
          <w:headerReference w:type="default" r:id="rId11"/>
          <w:pgSz w:w="11906" w:h="16838" w:code="9"/>
          <w:pgMar w:top="1418" w:right="1247" w:bottom="1247" w:left="1247" w:header="851" w:footer="992" w:gutter="0"/>
          <w:pgNumType w:fmt="numberInDash"/>
          <w:cols w:space="425"/>
          <w:docGrid w:type="lines" w:linePitch="312"/>
        </w:sectPr>
      </w:pPr>
    </w:p>
    <w:p w:rsidR="006A7132" w:rsidRPr="005935C3" w:rsidRDefault="006A7132" w:rsidP="005935C3">
      <w:pPr>
        <w:spacing w:beforeLines="200" w:before="624" w:afterLines="100" w:after="312" w:line="300" w:lineRule="exact"/>
        <w:jc w:val="center"/>
        <w:outlineLvl w:val="1"/>
        <w:rPr>
          <w:rFonts w:ascii="黑体" w:eastAsia="黑体"/>
          <w:sz w:val="28"/>
          <w:szCs w:val="28"/>
        </w:rPr>
      </w:pPr>
      <w:r w:rsidRPr="005935C3">
        <w:rPr>
          <w:rFonts w:ascii="黑体" w:eastAsia="黑体" w:hint="eastAsia"/>
          <w:sz w:val="28"/>
          <w:szCs w:val="28"/>
        </w:rPr>
        <w:t>（</w:t>
      </w:r>
      <w:r w:rsidR="00507F09">
        <w:rPr>
          <w:rFonts w:ascii="黑体" w:eastAsia="黑体" w:hint="eastAsia"/>
          <w:sz w:val="28"/>
          <w:szCs w:val="28"/>
        </w:rPr>
        <w:t>三</w:t>
      </w:r>
      <w:r w:rsidRPr="005935C3">
        <w:rPr>
          <w:rFonts w:ascii="黑体" w:eastAsia="黑体" w:hint="eastAsia"/>
          <w:sz w:val="28"/>
          <w:szCs w:val="28"/>
        </w:rPr>
        <w:t>）国民经济行业分类（采购经理调查涉及的部分）</w:t>
      </w:r>
    </w:p>
    <w:p w:rsidR="006A7132" w:rsidRPr="005935C3" w:rsidRDefault="006A7132">
      <w:pPr>
        <w:snapToGrid w:val="0"/>
        <w:spacing w:before="100" w:beforeAutospacing="1" w:after="100" w:afterAutospacing="1" w:line="300" w:lineRule="atLeast"/>
        <w:ind w:firstLineChars="200" w:firstLine="422"/>
        <w:rPr>
          <w:rFonts w:ascii="宋体"/>
          <w:b/>
        </w:rPr>
      </w:pPr>
      <w:r w:rsidRPr="005935C3">
        <w:rPr>
          <w:rFonts w:ascii="宋体" w:hint="eastAsia"/>
          <w:b/>
        </w:rPr>
        <w:t>根据《国民经济行业分类》(GB</w:t>
      </w:r>
      <w:r w:rsidRPr="005935C3">
        <w:rPr>
          <w:rFonts w:ascii="宋体"/>
          <w:b/>
        </w:rPr>
        <w:t>/T 4754-20</w:t>
      </w:r>
      <w:r w:rsidRPr="005935C3">
        <w:rPr>
          <w:rFonts w:ascii="宋体" w:hint="eastAsia"/>
          <w:b/>
        </w:rPr>
        <w:t>17</w:t>
      </w:r>
      <w:r w:rsidRPr="005935C3">
        <w:rPr>
          <w:rFonts w:ascii="宋体"/>
          <w:b/>
        </w:rPr>
        <w:t>)</w:t>
      </w:r>
      <w:r w:rsidRPr="005935C3">
        <w:rPr>
          <w:rFonts w:ascii="宋体" w:hint="eastAsia"/>
          <w:b/>
        </w:rPr>
        <w:t>，</w:t>
      </w:r>
      <w:r w:rsidR="00507F09">
        <w:rPr>
          <w:rFonts w:ascii="宋体" w:hint="eastAsia"/>
          <w:b/>
        </w:rPr>
        <w:t>制造业</w:t>
      </w:r>
      <w:r w:rsidRPr="005935C3">
        <w:rPr>
          <w:rFonts w:ascii="宋体" w:hint="eastAsia"/>
          <w:b/>
        </w:rPr>
        <w:t>采购经理调查涉及国民经济1个行业门类，</w:t>
      </w:r>
      <w:r w:rsidR="00507F09">
        <w:rPr>
          <w:rFonts w:ascii="宋体"/>
          <w:b/>
        </w:rPr>
        <w:t>31</w:t>
      </w:r>
      <w:r w:rsidRPr="005935C3">
        <w:rPr>
          <w:rFonts w:ascii="宋体" w:hint="eastAsia"/>
          <w:b/>
        </w:rPr>
        <w:t>个大类，具体如下：</w:t>
      </w:r>
    </w:p>
    <w:p w:rsidR="006A7132" w:rsidRPr="005935C3" w:rsidRDefault="006A7132">
      <w:pPr>
        <w:spacing w:beforeLines="100" w:before="312" w:line="300" w:lineRule="atLeast"/>
        <w:ind w:firstLineChars="200" w:firstLine="420"/>
        <w:rPr>
          <w:rFonts w:ascii="黑体" w:eastAsia="黑体" w:hAnsi="宋体"/>
        </w:rPr>
      </w:pPr>
      <w:r w:rsidRPr="005935C3">
        <w:rPr>
          <w:rFonts w:ascii="黑体" w:eastAsia="黑体" w:hAnsi="宋体"/>
        </w:rPr>
        <w:t>C</w:t>
      </w:r>
      <w:r w:rsidRPr="005935C3">
        <w:rPr>
          <w:rFonts w:ascii="黑体" w:eastAsia="黑体" w:hAnsi="宋体" w:hint="eastAsia"/>
        </w:rPr>
        <w:t xml:space="preserve"> </w:t>
      </w:r>
      <w:r w:rsidRPr="005935C3">
        <w:rPr>
          <w:rFonts w:ascii="黑体" w:eastAsia="黑体" w:hAnsi="宋体"/>
        </w:rPr>
        <w:t>制造业</w:t>
      </w:r>
    </w:p>
    <w:p w:rsidR="006A7132" w:rsidRPr="005935C3" w:rsidRDefault="006A7132">
      <w:pPr>
        <w:spacing w:before="50" w:line="300" w:lineRule="atLeast"/>
        <w:ind w:firstLineChars="300" w:firstLine="630"/>
        <w:rPr>
          <w:bCs/>
        </w:rPr>
      </w:pPr>
      <w:r w:rsidRPr="005935C3">
        <w:rPr>
          <w:bCs/>
        </w:rPr>
        <w:t xml:space="preserve">13 </w:t>
      </w:r>
      <w:r w:rsidRPr="005935C3">
        <w:rPr>
          <w:rFonts w:hint="eastAsia"/>
          <w:bCs/>
        </w:rPr>
        <w:t>农副食品加工业</w:t>
      </w:r>
    </w:p>
    <w:p w:rsidR="006A7132" w:rsidRPr="005935C3" w:rsidRDefault="006A7132">
      <w:pPr>
        <w:spacing w:before="50" w:line="300" w:lineRule="atLeast"/>
        <w:ind w:firstLineChars="300" w:firstLine="630"/>
        <w:rPr>
          <w:bCs/>
        </w:rPr>
      </w:pPr>
      <w:r w:rsidRPr="005935C3">
        <w:rPr>
          <w:bCs/>
        </w:rPr>
        <w:t xml:space="preserve">14 </w:t>
      </w:r>
      <w:r w:rsidRPr="005935C3">
        <w:rPr>
          <w:rFonts w:hint="eastAsia"/>
          <w:bCs/>
        </w:rPr>
        <w:t>食品制造业</w:t>
      </w:r>
    </w:p>
    <w:p w:rsidR="006A7132" w:rsidRPr="005935C3" w:rsidRDefault="006A7132">
      <w:pPr>
        <w:spacing w:before="50" w:line="300" w:lineRule="atLeast"/>
        <w:ind w:firstLineChars="250" w:firstLine="525"/>
        <w:rPr>
          <w:bCs/>
        </w:rPr>
      </w:pPr>
      <w:r w:rsidRPr="005935C3">
        <w:rPr>
          <w:bCs/>
        </w:rPr>
        <w:t xml:space="preserve"> 15 </w:t>
      </w:r>
      <w:r w:rsidRPr="005935C3">
        <w:rPr>
          <w:rFonts w:hint="eastAsia"/>
          <w:bCs/>
        </w:rPr>
        <w:t>酒、饮料和精制茶制造业</w:t>
      </w:r>
    </w:p>
    <w:p w:rsidR="006A7132" w:rsidRPr="005935C3" w:rsidRDefault="006A7132">
      <w:pPr>
        <w:spacing w:before="50" w:line="300" w:lineRule="atLeast"/>
        <w:ind w:firstLineChars="250" w:firstLine="525"/>
        <w:rPr>
          <w:bCs/>
        </w:rPr>
      </w:pPr>
      <w:r w:rsidRPr="005935C3">
        <w:rPr>
          <w:bCs/>
        </w:rPr>
        <w:t xml:space="preserve"> 16 </w:t>
      </w:r>
      <w:r w:rsidRPr="005935C3">
        <w:rPr>
          <w:rFonts w:hint="eastAsia"/>
          <w:bCs/>
        </w:rPr>
        <w:t>烟草制品业</w:t>
      </w:r>
    </w:p>
    <w:p w:rsidR="006A7132" w:rsidRPr="005935C3" w:rsidRDefault="006A7132">
      <w:pPr>
        <w:spacing w:before="50" w:line="300" w:lineRule="atLeast"/>
        <w:ind w:firstLineChars="300" w:firstLine="630"/>
        <w:rPr>
          <w:bCs/>
        </w:rPr>
      </w:pPr>
      <w:r w:rsidRPr="005935C3">
        <w:rPr>
          <w:bCs/>
        </w:rPr>
        <w:t xml:space="preserve">17 </w:t>
      </w:r>
      <w:r w:rsidRPr="005935C3">
        <w:rPr>
          <w:rFonts w:hint="eastAsia"/>
          <w:bCs/>
        </w:rPr>
        <w:t>纺织业</w:t>
      </w:r>
    </w:p>
    <w:p w:rsidR="006A7132" w:rsidRPr="005935C3" w:rsidRDefault="006A7132">
      <w:pPr>
        <w:spacing w:before="50" w:line="300" w:lineRule="atLeast"/>
        <w:ind w:firstLineChars="300" w:firstLine="630"/>
        <w:rPr>
          <w:bCs/>
        </w:rPr>
      </w:pPr>
      <w:r w:rsidRPr="005935C3">
        <w:rPr>
          <w:bCs/>
        </w:rPr>
        <w:t xml:space="preserve">18 </w:t>
      </w:r>
      <w:r w:rsidRPr="005935C3">
        <w:rPr>
          <w:rFonts w:hint="eastAsia"/>
          <w:bCs/>
        </w:rPr>
        <w:t>纺织服装、服饰业</w:t>
      </w:r>
    </w:p>
    <w:p w:rsidR="006A7132" w:rsidRPr="005935C3" w:rsidRDefault="006A7132">
      <w:pPr>
        <w:spacing w:before="50" w:line="300" w:lineRule="atLeast"/>
        <w:ind w:firstLineChars="300" w:firstLine="630"/>
        <w:rPr>
          <w:bCs/>
        </w:rPr>
      </w:pPr>
      <w:r w:rsidRPr="005935C3">
        <w:rPr>
          <w:bCs/>
        </w:rPr>
        <w:t xml:space="preserve">19 </w:t>
      </w:r>
      <w:r w:rsidRPr="005935C3">
        <w:rPr>
          <w:rFonts w:hint="eastAsia"/>
          <w:bCs/>
        </w:rPr>
        <w:t>皮革、毛皮、羽毛及其制品和制鞋业</w:t>
      </w:r>
    </w:p>
    <w:p w:rsidR="006A7132" w:rsidRPr="005935C3" w:rsidRDefault="006A7132">
      <w:pPr>
        <w:spacing w:before="50" w:line="300" w:lineRule="atLeast"/>
        <w:ind w:firstLineChars="300" w:firstLine="630"/>
        <w:rPr>
          <w:bCs/>
        </w:rPr>
      </w:pPr>
      <w:r w:rsidRPr="005935C3">
        <w:rPr>
          <w:bCs/>
        </w:rPr>
        <w:t xml:space="preserve">20 </w:t>
      </w:r>
      <w:r w:rsidRPr="005935C3">
        <w:rPr>
          <w:rFonts w:hint="eastAsia"/>
          <w:bCs/>
        </w:rPr>
        <w:t>木材加工和木、竹、藤、棕、草制品业</w:t>
      </w:r>
    </w:p>
    <w:p w:rsidR="006A7132" w:rsidRPr="005935C3" w:rsidRDefault="006A7132">
      <w:pPr>
        <w:spacing w:before="50" w:line="300" w:lineRule="atLeast"/>
        <w:ind w:firstLineChars="300" w:firstLine="630"/>
        <w:rPr>
          <w:bCs/>
        </w:rPr>
      </w:pPr>
      <w:r w:rsidRPr="005935C3">
        <w:rPr>
          <w:bCs/>
        </w:rPr>
        <w:t xml:space="preserve">21 </w:t>
      </w:r>
      <w:r w:rsidRPr="005935C3">
        <w:rPr>
          <w:rFonts w:hint="eastAsia"/>
          <w:bCs/>
        </w:rPr>
        <w:t>家具制造业</w:t>
      </w:r>
    </w:p>
    <w:p w:rsidR="006A7132" w:rsidRPr="005935C3" w:rsidRDefault="006A7132">
      <w:pPr>
        <w:spacing w:before="50" w:line="300" w:lineRule="atLeast"/>
        <w:ind w:firstLineChars="300" w:firstLine="630"/>
        <w:rPr>
          <w:bCs/>
        </w:rPr>
      </w:pPr>
      <w:r w:rsidRPr="005935C3">
        <w:rPr>
          <w:bCs/>
        </w:rPr>
        <w:t xml:space="preserve">22 </w:t>
      </w:r>
      <w:r w:rsidRPr="005935C3">
        <w:rPr>
          <w:rFonts w:hint="eastAsia"/>
          <w:bCs/>
        </w:rPr>
        <w:t>造纸和纸制品业</w:t>
      </w:r>
    </w:p>
    <w:p w:rsidR="006A7132" w:rsidRPr="005935C3" w:rsidRDefault="006A7132">
      <w:pPr>
        <w:spacing w:before="50" w:line="300" w:lineRule="atLeast"/>
        <w:ind w:firstLineChars="300" w:firstLine="630"/>
        <w:rPr>
          <w:bCs/>
        </w:rPr>
      </w:pPr>
      <w:r w:rsidRPr="005935C3">
        <w:rPr>
          <w:bCs/>
        </w:rPr>
        <w:t xml:space="preserve">23 </w:t>
      </w:r>
      <w:r w:rsidRPr="005935C3">
        <w:rPr>
          <w:rFonts w:hint="eastAsia"/>
          <w:bCs/>
        </w:rPr>
        <w:t>印刷和记录媒介复制业</w:t>
      </w:r>
    </w:p>
    <w:p w:rsidR="006A7132" w:rsidRPr="005935C3" w:rsidRDefault="006A7132">
      <w:pPr>
        <w:spacing w:before="50" w:line="300" w:lineRule="atLeast"/>
        <w:ind w:firstLineChars="300" w:firstLine="630"/>
        <w:rPr>
          <w:bCs/>
        </w:rPr>
      </w:pPr>
      <w:r w:rsidRPr="005935C3">
        <w:rPr>
          <w:bCs/>
        </w:rPr>
        <w:t xml:space="preserve">24 </w:t>
      </w:r>
      <w:r w:rsidRPr="005935C3">
        <w:rPr>
          <w:rFonts w:hint="eastAsia"/>
          <w:bCs/>
        </w:rPr>
        <w:t>文教、工美、体育和娱乐用品制造业</w:t>
      </w:r>
    </w:p>
    <w:p w:rsidR="006A7132" w:rsidRPr="005935C3" w:rsidRDefault="006A7132">
      <w:pPr>
        <w:spacing w:before="50" w:line="300" w:lineRule="atLeast"/>
        <w:ind w:firstLineChars="300" w:firstLine="630"/>
        <w:rPr>
          <w:bCs/>
        </w:rPr>
      </w:pPr>
      <w:r w:rsidRPr="005935C3">
        <w:rPr>
          <w:bCs/>
        </w:rPr>
        <w:t xml:space="preserve">25 </w:t>
      </w:r>
      <w:r w:rsidRPr="005935C3">
        <w:rPr>
          <w:rFonts w:hint="eastAsia"/>
          <w:bCs/>
        </w:rPr>
        <w:t>石油、煤炭及其他燃料加工业</w:t>
      </w:r>
    </w:p>
    <w:p w:rsidR="006A7132" w:rsidRPr="005935C3" w:rsidRDefault="006A7132">
      <w:pPr>
        <w:spacing w:before="50" w:line="300" w:lineRule="atLeast"/>
        <w:ind w:firstLineChars="300" w:firstLine="630"/>
        <w:rPr>
          <w:bCs/>
        </w:rPr>
      </w:pPr>
      <w:r w:rsidRPr="005935C3">
        <w:rPr>
          <w:bCs/>
        </w:rPr>
        <w:t xml:space="preserve">26 </w:t>
      </w:r>
      <w:r w:rsidRPr="005935C3">
        <w:rPr>
          <w:rFonts w:hint="eastAsia"/>
          <w:bCs/>
        </w:rPr>
        <w:t>化学原料和化学制品制造业</w:t>
      </w:r>
    </w:p>
    <w:p w:rsidR="006A7132" w:rsidRPr="005935C3" w:rsidRDefault="006A7132">
      <w:pPr>
        <w:spacing w:before="50" w:line="300" w:lineRule="atLeast"/>
        <w:ind w:firstLineChars="300" w:firstLine="630"/>
        <w:rPr>
          <w:bCs/>
        </w:rPr>
      </w:pPr>
      <w:r w:rsidRPr="005935C3">
        <w:rPr>
          <w:bCs/>
        </w:rPr>
        <w:t xml:space="preserve">27 </w:t>
      </w:r>
      <w:r w:rsidRPr="005935C3">
        <w:rPr>
          <w:rFonts w:hint="eastAsia"/>
          <w:bCs/>
        </w:rPr>
        <w:t>医药制造业</w:t>
      </w:r>
    </w:p>
    <w:p w:rsidR="006A7132" w:rsidRPr="005935C3" w:rsidRDefault="006A7132">
      <w:pPr>
        <w:spacing w:before="50" w:line="300" w:lineRule="atLeast"/>
        <w:ind w:firstLineChars="300" w:firstLine="630"/>
        <w:rPr>
          <w:bCs/>
        </w:rPr>
      </w:pPr>
      <w:r w:rsidRPr="005935C3">
        <w:rPr>
          <w:bCs/>
        </w:rPr>
        <w:t xml:space="preserve">28 </w:t>
      </w:r>
      <w:r w:rsidRPr="005935C3">
        <w:rPr>
          <w:rFonts w:hint="eastAsia"/>
          <w:bCs/>
        </w:rPr>
        <w:t>化学纤维制造业</w:t>
      </w:r>
    </w:p>
    <w:p w:rsidR="006A7132" w:rsidRPr="005935C3" w:rsidRDefault="006A7132">
      <w:pPr>
        <w:spacing w:before="50" w:line="300" w:lineRule="atLeast"/>
        <w:ind w:firstLineChars="300" w:firstLine="630"/>
        <w:rPr>
          <w:bCs/>
        </w:rPr>
      </w:pPr>
      <w:r w:rsidRPr="005935C3">
        <w:rPr>
          <w:bCs/>
        </w:rPr>
        <w:t xml:space="preserve">29 </w:t>
      </w:r>
      <w:r w:rsidRPr="005935C3">
        <w:rPr>
          <w:rFonts w:hint="eastAsia"/>
          <w:bCs/>
        </w:rPr>
        <w:t>橡胶和塑料制品业</w:t>
      </w:r>
    </w:p>
    <w:p w:rsidR="006A7132" w:rsidRPr="005935C3" w:rsidRDefault="006A7132">
      <w:pPr>
        <w:spacing w:before="50" w:line="300" w:lineRule="atLeast"/>
        <w:ind w:firstLineChars="300" w:firstLine="630"/>
        <w:rPr>
          <w:bCs/>
        </w:rPr>
      </w:pPr>
      <w:r w:rsidRPr="005935C3">
        <w:rPr>
          <w:bCs/>
        </w:rPr>
        <w:t xml:space="preserve">30 </w:t>
      </w:r>
      <w:r w:rsidRPr="005935C3">
        <w:rPr>
          <w:rFonts w:hint="eastAsia"/>
          <w:bCs/>
        </w:rPr>
        <w:t>非金属矿物制品业</w:t>
      </w:r>
    </w:p>
    <w:p w:rsidR="006A7132" w:rsidRPr="005935C3" w:rsidRDefault="006A7132">
      <w:pPr>
        <w:spacing w:before="50" w:line="300" w:lineRule="atLeast"/>
        <w:ind w:firstLineChars="300" w:firstLine="630"/>
        <w:rPr>
          <w:bCs/>
        </w:rPr>
      </w:pPr>
      <w:r w:rsidRPr="005935C3">
        <w:rPr>
          <w:bCs/>
        </w:rPr>
        <w:t xml:space="preserve">31 </w:t>
      </w:r>
      <w:r w:rsidRPr="005935C3">
        <w:rPr>
          <w:rFonts w:hint="eastAsia"/>
          <w:bCs/>
        </w:rPr>
        <w:t>黑色金属冶炼和压延加工业</w:t>
      </w:r>
    </w:p>
    <w:p w:rsidR="006A7132" w:rsidRPr="005935C3" w:rsidRDefault="006A7132">
      <w:pPr>
        <w:spacing w:before="50" w:line="300" w:lineRule="atLeast"/>
        <w:ind w:firstLineChars="300" w:firstLine="630"/>
        <w:rPr>
          <w:bCs/>
        </w:rPr>
      </w:pPr>
      <w:r w:rsidRPr="005935C3">
        <w:rPr>
          <w:bCs/>
        </w:rPr>
        <w:t xml:space="preserve">32 </w:t>
      </w:r>
      <w:r w:rsidRPr="005935C3">
        <w:rPr>
          <w:rFonts w:hint="eastAsia"/>
          <w:bCs/>
        </w:rPr>
        <w:t>有色金属冶炼和压延加工业</w:t>
      </w:r>
      <w:r w:rsidRPr="005935C3">
        <w:rPr>
          <w:rFonts w:hint="eastAsia"/>
          <w:bCs/>
        </w:rPr>
        <w:t xml:space="preserve"> </w:t>
      </w:r>
    </w:p>
    <w:p w:rsidR="006A7132" w:rsidRPr="005935C3" w:rsidRDefault="006A7132">
      <w:pPr>
        <w:spacing w:before="50" w:line="300" w:lineRule="atLeast"/>
        <w:ind w:firstLineChars="300" w:firstLine="630"/>
        <w:rPr>
          <w:bCs/>
        </w:rPr>
      </w:pPr>
      <w:r w:rsidRPr="005935C3">
        <w:rPr>
          <w:bCs/>
        </w:rPr>
        <w:t xml:space="preserve">33 </w:t>
      </w:r>
      <w:r w:rsidRPr="005935C3">
        <w:rPr>
          <w:rFonts w:hint="eastAsia"/>
          <w:bCs/>
        </w:rPr>
        <w:t>金属制品业</w:t>
      </w:r>
      <w:r w:rsidRPr="005935C3">
        <w:rPr>
          <w:rFonts w:hint="eastAsia"/>
          <w:bCs/>
        </w:rPr>
        <w:t xml:space="preserve"> </w:t>
      </w:r>
    </w:p>
    <w:p w:rsidR="006A7132" w:rsidRPr="005935C3" w:rsidRDefault="006A7132">
      <w:pPr>
        <w:spacing w:before="50" w:line="300" w:lineRule="atLeast"/>
        <w:ind w:firstLineChars="300" w:firstLine="630"/>
        <w:rPr>
          <w:bCs/>
        </w:rPr>
      </w:pPr>
      <w:r w:rsidRPr="005935C3">
        <w:rPr>
          <w:bCs/>
        </w:rPr>
        <w:t xml:space="preserve">34 </w:t>
      </w:r>
      <w:r w:rsidRPr="005935C3">
        <w:rPr>
          <w:rFonts w:hint="eastAsia"/>
          <w:bCs/>
        </w:rPr>
        <w:t>通用设备制造业</w:t>
      </w:r>
    </w:p>
    <w:p w:rsidR="006A7132" w:rsidRPr="005935C3" w:rsidRDefault="006A7132">
      <w:pPr>
        <w:spacing w:before="50" w:line="300" w:lineRule="atLeast"/>
        <w:ind w:firstLineChars="300" w:firstLine="630"/>
        <w:rPr>
          <w:bCs/>
        </w:rPr>
      </w:pPr>
      <w:r w:rsidRPr="005935C3">
        <w:rPr>
          <w:bCs/>
        </w:rPr>
        <w:t xml:space="preserve">35 </w:t>
      </w:r>
      <w:r w:rsidRPr="005935C3">
        <w:rPr>
          <w:rFonts w:hint="eastAsia"/>
          <w:bCs/>
        </w:rPr>
        <w:t>专用设备制造业</w:t>
      </w:r>
      <w:r w:rsidRPr="005935C3">
        <w:rPr>
          <w:rFonts w:hint="eastAsia"/>
          <w:bCs/>
        </w:rPr>
        <w:t xml:space="preserve"> </w:t>
      </w:r>
    </w:p>
    <w:p w:rsidR="006A7132" w:rsidRPr="005935C3" w:rsidRDefault="006A7132">
      <w:pPr>
        <w:spacing w:before="50" w:line="300" w:lineRule="atLeast"/>
        <w:ind w:firstLineChars="300" w:firstLine="630"/>
        <w:rPr>
          <w:bCs/>
        </w:rPr>
      </w:pPr>
      <w:r w:rsidRPr="005935C3">
        <w:rPr>
          <w:bCs/>
        </w:rPr>
        <w:t xml:space="preserve">36 </w:t>
      </w:r>
      <w:r w:rsidRPr="005935C3">
        <w:rPr>
          <w:rFonts w:hint="eastAsia"/>
          <w:bCs/>
        </w:rPr>
        <w:t>汽车制造业</w:t>
      </w:r>
      <w:r w:rsidRPr="005935C3">
        <w:rPr>
          <w:rFonts w:hint="eastAsia"/>
          <w:bCs/>
        </w:rPr>
        <w:t xml:space="preserve"> </w:t>
      </w:r>
    </w:p>
    <w:p w:rsidR="006A7132" w:rsidRPr="005935C3" w:rsidRDefault="006A7132">
      <w:pPr>
        <w:spacing w:before="50" w:line="300" w:lineRule="atLeast"/>
        <w:ind w:firstLineChars="300" w:firstLine="630"/>
        <w:rPr>
          <w:bCs/>
        </w:rPr>
      </w:pPr>
      <w:r w:rsidRPr="005935C3">
        <w:rPr>
          <w:bCs/>
        </w:rPr>
        <w:t xml:space="preserve">37 </w:t>
      </w:r>
      <w:r w:rsidRPr="005935C3">
        <w:rPr>
          <w:rFonts w:hint="eastAsia"/>
          <w:bCs/>
        </w:rPr>
        <w:t>铁路、船舶、航空航天和其他运输设备制造业</w:t>
      </w:r>
      <w:r w:rsidRPr="005935C3">
        <w:rPr>
          <w:rFonts w:hint="eastAsia"/>
          <w:bCs/>
        </w:rPr>
        <w:t xml:space="preserve"> </w:t>
      </w:r>
    </w:p>
    <w:p w:rsidR="006A7132" w:rsidRPr="005935C3" w:rsidRDefault="006A7132">
      <w:pPr>
        <w:spacing w:before="50" w:line="300" w:lineRule="atLeast"/>
        <w:ind w:firstLineChars="300" w:firstLine="630"/>
        <w:rPr>
          <w:bCs/>
        </w:rPr>
      </w:pPr>
      <w:r w:rsidRPr="005935C3">
        <w:rPr>
          <w:bCs/>
        </w:rPr>
        <w:t xml:space="preserve">38 </w:t>
      </w:r>
      <w:r w:rsidRPr="005935C3">
        <w:rPr>
          <w:rFonts w:hint="eastAsia"/>
          <w:bCs/>
        </w:rPr>
        <w:t>电气机械和器材制造业</w:t>
      </w:r>
      <w:r w:rsidRPr="005935C3">
        <w:rPr>
          <w:rFonts w:hint="eastAsia"/>
          <w:bCs/>
        </w:rPr>
        <w:t xml:space="preserve"> </w:t>
      </w:r>
    </w:p>
    <w:p w:rsidR="006A7132" w:rsidRPr="005935C3" w:rsidRDefault="006A7132">
      <w:pPr>
        <w:spacing w:before="50" w:line="300" w:lineRule="atLeast"/>
        <w:ind w:firstLineChars="300" w:firstLine="630"/>
        <w:rPr>
          <w:bCs/>
        </w:rPr>
      </w:pPr>
      <w:r w:rsidRPr="005935C3">
        <w:rPr>
          <w:bCs/>
        </w:rPr>
        <w:t xml:space="preserve">39 </w:t>
      </w:r>
      <w:r w:rsidRPr="005935C3">
        <w:rPr>
          <w:rFonts w:hint="eastAsia"/>
          <w:bCs/>
        </w:rPr>
        <w:t>计算机、通信和其他电子设备制造业</w:t>
      </w:r>
      <w:r w:rsidRPr="005935C3">
        <w:rPr>
          <w:rFonts w:hint="eastAsia"/>
          <w:bCs/>
        </w:rPr>
        <w:t xml:space="preserve"> </w:t>
      </w:r>
    </w:p>
    <w:p w:rsidR="006A7132" w:rsidRPr="005935C3" w:rsidRDefault="006A7132">
      <w:pPr>
        <w:spacing w:before="50" w:line="300" w:lineRule="atLeast"/>
        <w:ind w:firstLineChars="300" w:firstLine="630"/>
        <w:rPr>
          <w:bCs/>
        </w:rPr>
      </w:pPr>
      <w:r w:rsidRPr="005935C3">
        <w:rPr>
          <w:bCs/>
        </w:rPr>
        <w:t xml:space="preserve">40 </w:t>
      </w:r>
      <w:r w:rsidRPr="005935C3">
        <w:rPr>
          <w:rFonts w:hint="eastAsia"/>
          <w:bCs/>
        </w:rPr>
        <w:t>仪器仪表制造业</w:t>
      </w:r>
    </w:p>
    <w:p w:rsidR="006A7132" w:rsidRPr="005935C3" w:rsidRDefault="006A7132">
      <w:pPr>
        <w:spacing w:before="50" w:line="300" w:lineRule="atLeast"/>
        <w:ind w:firstLineChars="300" w:firstLine="630"/>
        <w:rPr>
          <w:bCs/>
        </w:rPr>
      </w:pPr>
      <w:r w:rsidRPr="005935C3">
        <w:rPr>
          <w:bCs/>
        </w:rPr>
        <w:t xml:space="preserve">41 </w:t>
      </w:r>
      <w:r w:rsidRPr="005935C3">
        <w:rPr>
          <w:rFonts w:hint="eastAsia"/>
          <w:bCs/>
        </w:rPr>
        <w:t>其他制造业</w:t>
      </w:r>
      <w:r w:rsidRPr="005935C3">
        <w:rPr>
          <w:rFonts w:hint="eastAsia"/>
          <w:bCs/>
        </w:rPr>
        <w:t xml:space="preserve"> </w:t>
      </w:r>
    </w:p>
    <w:p w:rsidR="006A7132" w:rsidRPr="005935C3" w:rsidRDefault="006A7132">
      <w:pPr>
        <w:spacing w:before="50" w:line="300" w:lineRule="atLeast"/>
        <w:ind w:firstLineChars="300" w:firstLine="630"/>
        <w:rPr>
          <w:bCs/>
        </w:rPr>
      </w:pPr>
      <w:r w:rsidRPr="005935C3">
        <w:rPr>
          <w:bCs/>
        </w:rPr>
        <w:t xml:space="preserve">42 </w:t>
      </w:r>
      <w:r w:rsidRPr="005935C3">
        <w:rPr>
          <w:rFonts w:hint="eastAsia"/>
          <w:bCs/>
        </w:rPr>
        <w:t>废弃资源综合利用业</w:t>
      </w:r>
      <w:r w:rsidRPr="005935C3">
        <w:rPr>
          <w:rFonts w:hint="eastAsia"/>
          <w:bCs/>
        </w:rPr>
        <w:t xml:space="preserve"> </w:t>
      </w:r>
    </w:p>
    <w:p w:rsidR="006A7132" w:rsidRPr="002F5D74" w:rsidRDefault="006A7132" w:rsidP="002F5D74">
      <w:pPr>
        <w:spacing w:before="50" w:line="300" w:lineRule="atLeast"/>
        <w:ind w:firstLineChars="300" w:firstLine="630"/>
        <w:rPr>
          <w:bCs/>
        </w:rPr>
      </w:pPr>
      <w:r w:rsidRPr="005935C3">
        <w:rPr>
          <w:bCs/>
        </w:rPr>
        <w:t xml:space="preserve">43 </w:t>
      </w:r>
      <w:r w:rsidRPr="005935C3">
        <w:rPr>
          <w:rFonts w:hint="eastAsia"/>
          <w:bCs/>
        </w:rPr>
        <w:t>金属制品、机械和设备修理业</w:t>
      </w:r>
    </w:p>
    <w:p w:rsidR="006A7132" w:rsidRPr="005935C3" w:rsidRDefault="006A7132">
      <w:pPr>
        <w:tabs>
          <w:tab w:val="left" w:pos="8505"/>
        </w:tabs>
        <w:ind w:right="-15"/>
        <w:jc w:val="center"/>
        <w:rPr>
          <w:rFonts w:ascii="黑体" w:eastAsia="黑体"/>
          <w:sz w:val="28"/>
          <w:szCs w:val="28"/>
        </w:rPr>
        <w:sectPr w:rsidR="006A7132" w:rsidRPr="005935C3">
          <w:pgSz w:w="11906" w:h="16838" w:code="9"/>
          <w:pgMar w:top="1418" w:right="1247" w:bottom="1247" w:left="1247" w:header="851" w:footer="992" w:gutter="0"/>
          <w:pgNumType w:fmt="numberInDash"/>
          <w:cols w:space="425"/>
          <w:docGrid w:type="lines" w:linePitch="312"/>
        </w:sectPr>
      </w:pPr>
    </w:p>
    <w:p w:rsidR="006A7132" w:rsidRPr="005935C3" w:rsidRDefault="00FF473B">
      <w:pPr>
        <w:spacing w:beforeLines="200" w:before="624" w:afterLines="100" w:after="312"/>
        <w:jc w:val="center"/>
        <w:outlineLvl w:val="1"/>
        <w:rPr>
          <w:rFonts w:ascii="黑体" w:eastAsia="黑体"/>
          <w:sz w:val="28"/>
          <w:szCs w:val="28"/>
        </w:rPr>
      </w:pPr>
      <w:r>
        <w:rPr>
          <w:rFonts w:ascii="黑体" w:eastAsia="黑体" w:hint="eastAsia"/>
          <w:sz w:val="28"/>
          <w:szCs w:val="28"/>
        </w:rPr>
        <w:t>（四</w:t>
      </w:r>
      <w:r w:rsidR="006A7132" w:rsidRPr="005935C3">
        <w:rPr>
          <w:rFonts w:ascii="黑体" w:eastAsia="黑体" w:hint="eastAsia"/>
          <w:sz w:val="28"/>
          <w:szCs w:val="28"/>
        </w:rPr>
        <w:t>）统计上大中小微型企业划分办法</w:t>
      </w:r>
    </w:p>
    <w:p w:rsidR="006A7132" w:rsidRPr="005935C3" w:rsidRDefault="006A7132">
      <w:pPr>
        <w:widowControl/>
        <w:wordWrap w:val="0"/>
        <w:spacing w:line="375" w:lineRule="atLeast"/>
        <w:jc w:val="center"/>
        <w:rPr>
          <w:rFonts w:cs="宋体"/>
          <w:b/>
          <w:kern w:val="0"/>
          <w:sz w:val="24"/>
          <w:szCs w:val="22"/>
        </w:rPr>
      </w:pPr>
      <w:r w:rsidRPr="005935C3">
        <w:rPr>
          <w:rFonts w:cs="宋体" w:hint="eastAsia"/>
          <w:b/>
          <w:kern w:val="0"/>
          <w:sz w:val="24"/>
          <w:szCs w:val="22"/>
        </w:rPr>
        <w:t>国家统计局关于印发《统计上大中小微型企业划分办法（</w:t>
      </w:r>
      <w:r w:rsidRPr="005935C3">
        <w:rPr>
          <w:rFonts w:cs="宋体"/>
          <w:b/>
          <w:kern w:val="0"/>
          <w:sz w:val="24"/>
          <w:szCs w:val="22"/>
        </w:rPr>
        <w:t>2017</w:t>
      </w:r>
      <w:r w:rsidRPr="005935C3">
        <w:rPr>
          <w:rFonts w:cs="宋体" w:hint="eastAsia"/>
          <w:b/>
          <w:kern w:val="0"/>
          <w:sz w:val="24"/>
          <w:szCs w:val="22"/>
        </w:rPr>
        <w:t>）》的通知</w:t>
      </w:r>
    </w:p>
    <w:p w:rsidR="006A7132" w:rsidRPr="005935C3" w:rsidRDefault="006A7132">
      <w:pPr>
        <w:spacing w:beforeLines="200" w:before="624" w:afterLines="100" w:after="312" w:line="160" w:lineRule="exact"/>
        <w:jc w:val="center"/>
        <w:outlineLvl w:val="1"/>
        <w:rPr>
          <w:rFonts w:cs="宋体"/>
          <w:b/>
          <w:kern w:val="0"/>
          <w:sz w:val="24"/>
          <w:szCs w:val="22"/>
        </w:rPr>
      </w:pPr>
      <w:r w:rsidRPr="005935C3">
        <w:rPr>
          <w:rFonts w:cs="宋体" w:hint="eastAsia"/>
          <w:b/>
          <w:kern w:val="0"/>
          <w:sz w:val="24"/>
          <w:szCs w:val="22"/>
        </w:rPr>
        <w:t>国统字〔</w:t>
      </w:r>
      <w:r w:rsidRPr="005935C3">
        <w:rPr>
          <w:rFonts w:cs="宋体" w:hint="eastAsia"/>
          <w:b/>
          <w:kern w:val="0"/>
          <w:sz w:val="24"/>
          <w:szCs w:val="22"/>
        </w:rPr>
        <w:t>2017</w:t>
      </w:r>
      <w:r w:rsidRPr="005935C3">
        <w:rPr>
          <w:rFonts w:cs="宋体" w:hint="eastAsia"/>
          <w:b/>
          <w:kern w:val="0"/>
          <w:sz w:val="24"/>
          <w:szCs w:val="22"/>
        </w:rPr>
        <w:t>〕</w:t>
      </w:r>
      <w:r w:rsidRPr="005935C3">
        <w:rPr>
          <w:rFonts w:cs="宋体" w:hint="eastAsia"/>
          <w:b/>
          <w:kern w:val="0"/>
          <w:sz w:val="24"/>
          <w:szCs w:val="22"/>
        </w:rPr>
        <w:t>213</w:t>
      </w:r>
      <w:r w:rsidRPr="005935C3">
        <w:rPr>
          <w:rFonts w:cs="宋体" w:hint="eastAsia"/>
          <w:b/>
          <w:kern w:val="0"/>
          <w:sz w:val="24"/>
          <w:szCs w:val="22"/>
        </w:rPr>
        <w:t>号</w:t>
      </w:r>
    </w:p>
    <w:p w:rsidR="006A7132" w:rsidRPr="005935C3" w:rsidRDefault="006A7132">
      <w:pPr>
        <w:widowControl/>
        <w:wordWrap w:val="0"/>
        <w:spacing w:line="375" w:lineRule="atLeast"/>
        <w:jc w:val="left"/>
        <w:rPr>
          <w:rFonts w:ascii="宋体" w:hAnsi="宋体" w:cs="宋体"/>
          <w:kern w:val="0"/>
          <w:sz w:val="24"/>
          <w:szCs w:val="24"/>
        </w:rPr>
      </w:pPr>
      <w:r w:rsidRPr="005935C3">
        <w:rPr>
          <w:kern w:val="0"/>
          <w:sz w:val="24"/>
          <w:szCs w:val="24"/>
          <w:bdr w:val="none" w:sz="0" w:space="0" w:color="auto" w:frame="1"/>
        </w:rPr>
        <w:t> </w:t>
      </w:r>
    </w:p>
    <w:p w:rsidR="006A7132" w:rsidRPr="00187149" w:rsidRDefault="006A7132">
      <w:pPr>
        <w:widowControl/>
        <w:wordWrap w:val="0"/>
        <w:spacing w:line="375" w:lineRule="atLeast"/>
        <w:jc w:val="left"/>
        <w:rPr>
          <w:rStyle w:val="a7"/>
          <w:b w:val="0"/>
        </w:rPr>
      </w:pPr>
      <w:r w:rsidRPr="00187149">
        <w:rPr>
          <w:rStyle w:val="a7"/>
          <w:rFonts w:hint="eastAsia"/>
          <w:b w:val="0"/>
        </w:rPr>
        <w:t>各省、自治区、直辖市统计局，新疆生产建设兵团统计局，国务院各有关部门，国家统计局各调查总队：</w:t>
      </w:r>
    </w:p>
    <w:p w:rsidR="006A7132" w:rsidRPr="005935C3" w:rsidRDefault="006A7132">
      <w:pPr>
        <w:widowControl/>
        <w:wordWrap w:val="0"/>
        <w:spacing w:line="375" w:lineRule="atLeast"/>
        <w:jc w:val="left"/>
        <w:rPr>
          <w:rStyle w:val="a7"/>
          <w:b w:val="0"/>
        </w:rPr>
      </w:pPr>
      <w:r w:rsidRPr="005935C3">
        <w:rPr>
          <w:rStyle w:val="a7"/>
          <w:b w:val="0"/>
        </w:rPr>
        <w:t> </w:t>
      </w:r>
    </w:p>
    <w:p w:rsidR="006A7132" w:rsidRPr="005935C3" w:rsidRDefault="006A7132">
      <w:pPr>
        <w:widowControl/>
        <w:wordWrap w:val="0"/>
        <w:spacing w:line="375" w:lineRule="atLeast"/>
        <w:jc w:val="left"/>
        <w:rPr>
          <w:rStyle w:val="a7"/>
          <w:b w:val="0"/>
        </w:rPr>
      </w:pPr>
      <w:r w:rsidRPr="005935C3">
        <w:rPr>
          <w:rStyle w:val="a7"/>
          <w:rFonts w:hint="eastAsia"/>
          <w:b w:val="0"/>
        </w:rPr>
        <w:t xml:space="preserve">　　《国民经济行业分类》（</w:t>
      </w:r>
      <w:r w:rsidRPr="005935C3">
        <w:rPr>
          <w:rStyle w:val="a7"/>
          <w:b w:val="0"/>
        </w:rPr>
        <w:t>GB/T 4754</w:t>
      </w:r>
      <w:r w:rsidRPr="005935C3">
        <w:rPr>
          <w:rStyle w:val="a7"/>
          <w:rFonts w:hint="eastAsia"/>
          <w:b w:val="0"/>
        </w:rPr>
        <w:t>—</w:t>
      </w:r>
      <w:r w:rsidRPr="005935C3">
        <w:rPr>
          <w:rStyle w:val="a7"/>
          <w:b w:val="0"/>
        </w:rPr>
        <w:t>2017</w:t>
      </w:r>
      <w:r w:rsidRPr="005935C3">
        <w:rPr>
          <w:rStyle w:val="a7"/>
          <w:rFonts w:hint="eastAsia"/>
          <w:b w:val="0"/>
        </w:rPr>
        <w:t>）已正式实施，现对</w:t>
      </w:r>
      <w:r w:rsidRPr="005935C3">
        <w:rPr>
          <w:rStyle w:val="a7"/>
          <w:b w:val="0"/>
        </w:rPr>
        <w:t>2011</w:t>
      </w:r>
      <w:r w:rsidRPr="005935C3">
        <w:rPr>
          <w:rStyle w:val="a7"/>
          <w:rFonts w:hint="eastAsia"/>
          <w:b w:val="0"/>
        </w:rPr>
        <w:t>年制定的《统计上大中小微型企业划分办法》进行修订。本次修订保持原有的分类原则、方法、结构框架和适用范围，仅将所涉及的行业按照《国民经济行业分类》（</w:t>
      </w:r>
      <w:r w:rsidRPr="005935C3">
        <w:rPr>
          <w:rStyle w:val="a7"/>
          <w:b w:val="0"/>
        </w:rPr>
        <w:t>GB/T 4754</w:t>
      </w:r>
      <w:r w:rsidRPr="005935C3">
        <w:rPr>
          <w:rStyle w:val="a7"/>
          <w:rFonts w:hint="eastAsia"/>
          <w:b w:val="0"/>
        </w:rPr>
        <w:t>—</w:t>
      </w:r>
      <w:r w:rsidRPr="005935C3">
        <w:rPr>
          <w:rStyle w:val="a7"/>
          <w:b w:val="0"/>
        </w:rPr>
        <w:t>2011</w:t>
      </w:r>
      <w:r w:rsidRPr="005935C3">
        <w:rPr>
          <w:rStyle w:val="a7"/>
          <w:rFonts w:hint="eastAsia"/>
          <w:b w:val="0"/>
        </w:rPr>
        <w:t>）和《国民经济行业分类》（</w:t>
      </w:r>
      <w:r w:rsidRPr="005935C3">
        <w:rPr>
          <w:rStyle w:val="a7"/>
          <w:b w:val="0"/>
        </w:rPr>
        <w:t>GB/T 4754</w:t>
      </w:r>
      <w:r w:rsidRPr="005935C3">
        <w:rPr>
          <w:rStyle w:val="a7"/>
          <w:rFonts w:hint="eastAsia"/>
          <w:b w:val="0"/>
        </w:rPr>
        <w:t>—</w:t>
      </w:r>
      <w:r w:rsidRPr="005935C3">
        <w:rPr>
          <w:rStyle w:val="a7"/>
          <w:b w:val="0"/>
        </w:rPr>
        <w:t>2017</w:t>
      </w:r>
      <w:r w:rsidRPr="005935C3">
        <w:rPr>
          <w:rStyle w:val="a7"/>
          <w:rFonts w:hint="eastAsia"/>
          <w:b w:val="0"/>
        </w:rPr>
        <w:t>）的对应关系，进行相应调整，形成《统计上大中小微型企业划分办法（</w:t>
      </w:r>
      <w:r w:rsidRPr="005935C3">
        <w:rPr>
          <w:rStyle w:val="a7"/>
          <w:b w:val="0"/>
        </w:rPr>
        <w:t>2017</w:t>
      </w:r>
      <w:r w:rsidRPr="005935C3">
        <w:rPr>
          <w:rStyle w:val="a7"/>
          <w:rFonts w:hint="eastAsia"/>
          <w:b w:val="0"/>
        </w:rPr>
        <w:t>）》。现将《统计上大中小微型企业划分办法（</w:t>
      </w:r>
      <w:r w:rsidRPr="005935C3">
        <w:rPr>
          <w:rStyle w:val="a7"/>
          <w:b w:val="0"/>
        </w:rPr>
        <w:t>2017</w:t>
      </w:r>
      <w:r w:rsidRPr="005935C3">
        <w:rPr>
          <w:rStyle w:val="a7"/>
          <w:rFonts w:hint="eastAsia"/>
          <w:b w:val="0"/>
        </w:rPr>
        <w:t>）》印发给你们，请在统计工作中认真贯彻执行。</w:t>
      </w:r>
    </w:p>
    <w:p w:rsidR="006A7132" w:rsidRPr="005935C3" w:rsidRDefault="006A7132">
      <w:pPr>
        <w:widowControl/>
        <w:wordWrap w:val="0"/>
        <w:spacing w:line="375" w:lineRule="atLeast"/>
        <w:jc w:val="left"/>
        <w:rPr>
          <w:rStyle w:val="a7"/>
          <w:b w:val="0"/>
        </w:rPr>
      </w:pPr>
      <w:r w:rsidRPr="005935C3">
        <w:rPr>
          <w:rStyle w:val="a7"/>
          <w:b w:val="0"/>
        </w:rPr>
        <w:t>  </w:t>
      </w:r>
    </w:p>
    <w:p w:rsidR="006A7132" w:rsidRPr="005935C3" w:rsidRDefault="006A7132">
      <w:pPr>
        <w:widowControl/>
        <w:wordWrap w:val="0"/>
        <w:spacing w:line="375" w:lineRule="atLeast"/>
        <w:ind w:firstLineChars="3400" w:firstLine="7140"/>
        <w:jc w:val="left"/>
        <w:rPr>
          <w:rStyle w:val="a7"/>
          <w:b w:val="0"/>
        </w:rPr>
      </w:pPr>
      <w:r w:rsidRPr="005935C3">
        <w:rPr>
          <w:rStyle w:val="a7"/>
          <w:rFonts w:hint="eastAsia"/>
          <w:b w:val="0"/>
        </w:rPr>
        <w:t>国家统计局</w:t>
      </w:r>
      <w:r w:rsidRPr="005935C3">
        <w:rPr>
          <w:rStyle w:val="a7"/>
          <w:rFonts w:hint="eastAsia"/>
          <w:b w:val="0"/>
        </w:rPr>
        <w:t xml:space="preserve">   </w:t>
      </w:r>
    </w:p>
    <w:p w:rsidR="006A7132" w:rsidRPr="005935C3" w:rsidRDefault="006A7132">
      <w:pPr>
        <w:widowControl/>
        <w:wordWrap w:val="0"/>
        <w:spacing w:line="375" w:lineRule="atLeast"/>
        <w:ind w:firstLineChars="3250" w:firstLine="6825"/>
        <w:jc w:val="left"/>
        <w:rPr>
          <w:rStyle w:val="a7"/>
          <w:b w:val="0"/>
        </w:rPr>
      </w:pPr>
      <w:smartTag w:uri="urn:schemas-microsoft-com:office:smarttags" w:element="chsdate">
        <w:smartTagPr>
          <w:attr w:name="IsROCDate" w:val="False"/>
          <w:attr w:name="IsLunarDate" w:val="False"/>
          <w:attr w:name="Day" w:val="28"/>
          <w:attr w:name="Month" w:val="12"/>
          <w:attr w:name="Year" w:val="2017"/>
        </w:smartTagPr>
        <w:r w:rsidRPr="005935C3">
          <w:rPr>
            <w:rStyle w:val="a7"/>
            <w:b w:val="0"/>
          </w:rPr>
          <w:t>2017</w:t>
        </w:r>
        <w:r w:rsidRPr="005935C3">
          <w:rPr>
            <w:rStyle w:val="a7"/>
            <w:rFonts w:hint="eastAsia"/>
            <w:b w:val="0"/>
          </w:rPr>
          <w:t>年</w:t>
        </w:r>
        <w:r w:rsidRPr="005935C3">
          <w:rPr>
            <w:rStyle w:val="a7"/>
            <w:b w:val="0"/>
          </w:rPr>
          <w:t>12</w:t>
        </w:r>
        <w:r w:rsidRPr="005935C3">
          <w:rPr>
            <w:rStyle w:val="a7"/>
            <w:rFonts w:hint="eastAsia"/>
            <w:b w:val="0"/>
          </w:rPr>
          <w:t>月</w:t>
        </w:r>
        <w:r w:rsidRPr="005935C3">
          <w:rPr>
            <w:rStyle w:val="a7"/>
            <w:b w:val="0"/>
          </w:rPr>
          <w:t>28</w:t>
        </w:r>
        <w:r w:rsidRPr="005935C3">
          <w:rPr>
            <w:rStyle w:val="a7"/>
            <w:rFonts w:hint="eastAsia"/>
            <w:b w:val="0"/>
          </w:rPr>
          <w:t>日</w:t>
        </w:r>
      </w:smartTag>
    </w:p>
    <w:p w:rsidR="006A7132" w:rsidRPr="005935C3" w:rsidRDefault="006A7132">
      <w:pPr>
        <w:widowControl/>
        <w:wordWrap w:val="0"/>
        <w:spacing w:line="375" w:lineRule="atLeast"/>
        <w:jc w:val="left"/>
        <w:rPr>
          <w:rFonts w:ascii="宋体" w:hAnsi="宋体" w:cs="宋体"/>
          <w:kern w:val="0"/>
          <w:sz w:val="24"/>
          <w:szCs w:val="24"/>
        </w:rPr>
      </w:pPr>
      <w:r w:rsidRPr="005935C3">
        <w:rPr>
          <w:kern w:val="0"/>
          <w:sz w:val="24"/>
          <w:szCs w:val="24"/>
          <w:bdr w:val="none" w:sz="0" w:space="0" w:color="auto" w:frame="1"/>
        </w:rPr>
        <w:t> </w:t>
      </w:r>
    </w:p>
    <w:p w:rsidR="006A7132" w:rsidRPr="005935C3" w:rsidRDefault="006A7132">
      <w:pPr>
        <w:widowControl/>
        <w:wordWrap w:val="0"/>
        <w:spacing w:line="375" w:lineRule="atLeast"/>
        <w:jc w:val="center"/>
        <w:rPr>
          <w:rFonts w:cs="宋体"/>
          <w:b/>
          <w:bCs/>
          <w:kern w:val="0"/>
          <w:sz w:val="28"/>
          <w:szCs w:val="28"/>
        </w:rPr>
      </w:pPr>
      <w:r w:rsidRPr="005935C3">
        <w:rPr>
          <w:b/>
          <w:sz w:val="28"/>
          <w:szCs w:val="28"/>
        </w:rPr>
        <w:t>统计上大中小微型企业划分办法（</w:t>
      </w:r>
      <w:r w:rsidRPr="005935C3">
        <w:rPr>
          <w:rFonts w:cs="宋体"/>
          <w:b/>
          <w:bCs/>
          <w:kern w:val="0"/>
          <w:sz w:val="28"/>
          <w:szCs w:val="28"/>
        </w:rPr>
        <w:t>2017</w:t>
      </w:r>
      <w:r w:rsidRPr="005935C3">
        <w:rPr>
          <w:b/>
          <w:sz w:val="28"/>
          <w:szCs w:val="28"/>
        </w:rPr>
        <w:t>）</w:t>
      </w:r>
    </w:p>
    <w:p w:rsidR="006A7132" w:rsidRPr="005935C3" w:rsidRDefault="006A7132">
      <w:pPr>
        <w:widowControl/>
        <w:wordWrap w:val="0"/>
        <w:spacing w:line="375" w:lineRule="atLeast"/>
        <w:jc w:val="left"/>
        <w:rPr>
          <w:rFonts w:ascii="宋体" w:hAnsi="宋体" w:cs="宋体"/>
          <w:kern w:val="0"/>
          <w:sz w:val="24"/>
          <w:szCs w:val="24"/>
        </w:rPr>
      </w:pPr>
      <w:r w:rsidRPr="005935C3">
        <w:rPr>
          <w:kern w:val="0"/>
          <w:sz w:val="24"/>
          <w:szCs w:val="24"/>
          <w:bdr w:val="none" w:sz="0" w:space="0" w:color="auto" w:frame="1"/>
        </w:rPr>
        <w:t> </w:t>
      </w:r>
    </w:p>
    <w:p w:rsidR="006A7132" w:rsidRPr="005935C3" w:rsidRDefault="006A7132">
      <w:pPr>
        <w:spacing w:beforeLines="50" w:before="156" w:line="320" w:lineRule="exact"/>
        <w:ind w:firstLineChars="200" w:firstLine="420"/>
        <w:jc w:val="left"/>
        <w:rPr>
          <w:rStyle w:val="a7"/>
          <w:b w:val="0"/>
        </w:rPr>
      </w:pPr>
      <w:r w:rsidRPr="00187149">
        <w:rPr>
          <w:rStyle w:val="a7"/>
          <w:rFonts w:hint="eastAsia"/>
          <w:b w:val="0"/>
        </w:rPr>
        <w:t>一、根据工业和信息化部、国家统计局、国家发展改革委、财政部《关于印发中小企业划型标准规定的通知》（工信部联企业〔</w:t>
      </w:r>
      <w:r w:rsidRPr="005935C3">
        <w:rPr>
          <w:rStyle w:val="a7"/>
          <w:b w:val="0"/>
        </w:rPr>
        <w:t>2011</w:t>
      </w:r>
      <w:r w:rsidRPr="005935C3">
        <w:rPr>
          <w:rStyle w:val="a7"/>
          <w:rFonts w:hint="eastAsia"/>
          <w:b w:val="0"/>
        </w:rPr>
        <w:t>〕</w:t>
      </w:r>
      <w:r w:rsidRPr="005935C3">
        <w:rPr>
          <w:rStyle w:val="a7"/>
          <w:b w:val="0"/>
        </w:rPr>
        <w:t>300</w:t>
      </w:r>
      <w:r w:rsidRPr="005935C3">
        <w:rPr>
          <w:rStyle w:val="a7"/>
          <w:rFonts w:hint="eastAsia"/>
          <w:b w:val="0"/>
        </w:rPr>
        <w:t>号），以《国民经济行业分类》（</w:t>
      </w:r>
      <w:r w:rsidRPr="005935C3">
        <w:rPr>
          <w:rStyle w:val="a7"/>
          <w:b w:val="0"/>
        </w:rPr>
        <w:t>GB/T4754-2017</w:t>
      </w:r>
      <w:r w:rsidRPr="005935C3">
        <w:rPr>
          <w:rStyle w:val="a7"/>
          <w:rFonts w:hint="eastAsia"/>
          <w:b w:val="0"/>
        </w:rPr>
        <w:t>）为基础，结合统计工作的实际情况，制定本办法。</w:t>
      </w:r>
    </w:p>
    <w:p w:rsidR="006A7132" w:rsidRPr="005935C3" w:rsidRDefault="006A7132">
      <w:pPr>
        <w:spacing w:beforeLines="50" w:before="156" w:line="320" w:lineRule="exact"/>
        <w:ind w:firstLineChars="200" w:firstLine="420"/>
        <w:jc w:val="left"/>
        <w:rPr>
          <w:rStyle w:val="a7"/>
          <w:b w:val="0"/>
        </w:rPr>
      </w:pPr>
      <w:r w:rsidRPr="005935C3">
        <w:rPr>
          <w:rStyle w:val="a7"/>
          <w:rFonts w:hint="eastAsia"/>
          <w:b w:val="0"/>
        </w:rPr>
        <w:t>二、本办法适用对象为在中华人民共和国境内依法设立的各种组织形式的法人企业或单位。个体工商户参照本办法进行划分。</w:t>
      </w:r>
    </w:p>
    <w:p w:rsidR="006A7132" w:rsidRPr="005935C3" w:rsidRDefault="006A7132">
      <w:pPr>
        <w:spacing w:beforeLines="50" w:before="156" w:line="320" w:lineRule="exact"/>
        <w:ind w:firstLineChars="200" w:firstLine="420"/>
        <w:jc w:val="left"/>
        <w:rPr>
          <w:rStyle w:val="a7"/>
          <w:b w:val="0"/>
        </w:rPr>
      </w:pPr>
      <w:r w:rsidRPr="005935C3">
        <w:rPr>
          <w:rStyle w:val="a7"/>
          <w:rFonts w:hint="eastAsia"/>
          <w:b w:val="0"/>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sidRPr="005935C3">
        <w:rPr>
          <w:rStyle w:val="a7"/>
          <w:b w:val="0"/>
        </w:rPr>
        <w:t>15</w:t>
      </w:r>
      <w:r w:rsidRPr="005935C3">
        <w:rPr>
          <w:rStyle w:val="a7"/>
          <w:rFonts w:hint="eastAsia"/>
          <w:b w:val="0"/>
        </w:rPr>
        <w:t>个行业门类以及社会工作行业大类。</w:t>
      </w:r>
    </w:p>
    <w:p w:rsidR="006A7132" w:rsidRPr="005935C3" w:rsidRDefault="006A7132">
      <w:pPr>
        <w:spacing w:beforeLines="50" w:before="156" w:line="320" w:lineRule="exact"/>
        <w:ind w:firstLineChars="200" w:firstLine="420"/>
        <w:jc w:val="left"/>
        <w:rPr>
          <w:rStyle w:val="a7"/>
          <w:b w:val="0"/>
        </w:rPr>
      </w:pPr>
      <w:r w:rsidRPr="005935C3">
        <w:rPr>
          <w:rStyle w:val="a7"/>
          <w:rFonts w:hint="eastAsia"/>
          <w:b w:val="0"/>
        </w:rPr>
        <w:t>四、本办法按照行业门类、大类、中类和组合类别，依据从业人员、营业收入、资产总额等指标或替代指标，将我国的企业划分为大型、中型、小型、微型等四种类型。具体划分标准见附表。</w:t>
      </w:r>
    </w:p>
    <w:p w:rsidR="006A7132" w:rsidRPr="005935C3" w:rsidRDefault="006A7132">
      <w:pPr>
        <w:spacing w:beforeLines="50" w:before="156" w:line="320" w:lineRule="exact"/>
        <w:ind w:firstLineChars="200" w:firstLine="420"/>
        <w:jc w:val="left"/>
        <w:rPr>
          <w:rStyle w:val="a7"/>
          <w:b w:val="0"/>
        </w:rPr>
      </w:pPr>
      <w:r w:rsidRPr="005935C3">
        <w:rPr>
          <w:rStyle w:val="a7"/>
          <w:rFonts w:hint="eastAsia"/>
          <w:b w:val="0"/>
        </w:rPr>
        <w:t>五、企业划分由政府综合统计部门根据统计年报每年确定一次，定报统计原则上不进行调整。</w:t>
      </w:r>
    </w:p>
    <w:p w:rsidR="006A7132" w:rsidRPr="005935C3" w:rsidRDefault="006A7132">
      <w:pPr>
        <w:spacing w:beforeLines="50" w:before="156" w:line="320" w:lineRule="exact"/>
        <w:ind w:firstLineChars="200" w:firstLine="420"/>
        <w:jc w:val="left"/>
        <w:rPr>
          <w:rStyle w:val="a7"/>
          <w:b w:val="0"/>
        </w:rPr>
      </w:pPr>
      <w:r w:rsidRPr="005935C3">
        <w:rPr>
          <w:rStyle w:val="a7"/>
          <w:rFonts w:hint="eastAsia"/>
          <w:b w:val="0"/>
        </w:rPr>
        <w:t>六、本办法自印发之日起执行，国家统计局</w:t>
      </w:r>
      <w:r w:rsidRPr="005935C3">
        <w:rPr>
          <w:rStyle w:val="a7"/>
          <w:b w:val="0"/>
        </w:rPr>
        <w:t>2011</w:t>
      </w:r>
      <w:r w:rsidRPr="005935C3">
        <w:rPr>
          <w:rStyle w:val="a7"/>
          <w:rFonts w:hint="eastAsia"/>
          <w:b w:val="0"/>
        </w:rPr>
        <w:t>年印发的《统计上大中小微型企业划分办法》（国统字〔</w:t>
      </w:r>
      <w:r w:rsidRPr="005935C3">
        <w:rPr>
          <w:rStyle w:val="a7"/>
          <w:b w:val="0"/>
        </w:rPr>
        <w:t>2011</w:t>
      </w:r>
      <w:r w:rsidRPr="005935C3">
        <w:rPr>
          <w:rStyle w:val="a7"/>
          <w:rFonts w:hint="eastAsia"/>
          <w:b w:val="0"/>
        </w:rPr>
        <w:t>〕</w:t>
      </w:r>
      <w:r w:rsidRPr="005935C3">
        <w:rPr>
          <w:rStyle w:val="a7"/>
          <w:b w:val="0"/>
        </w:rPr>
        <w:t>75</w:t>
      </w:r>
      <w:r w:rsidRPr="005935C3">
        <w:rPr>
          <w:rStyle w:val="a7"/>
          <w:rFonts w:hint="eastAsia"/>
          <w:b w:val="0"/>
        </w:rPr>
        <w:t>号）同时废止。</w:t>
      </w:r>
    </w:p>
    <w:p w:rsidR="006A7132" w:rsidRPr="005935C3" w:rsidRDefault="006A7132">
      <w:pPr>
        <w:widowControl/>
        <w:spacing w:line="330" w:lineRule="atLeast"/>
        <w:rPr>
          <w:rStyle w:val="a7"/>
          <w:rFonts w:ascii="黑体" w:eastAsia="黑体" w:hAnsi="黑体"/>
          <w:b w:val="0"/>
          <w:sz w:val="24"/>
          <w:szCs w:val="24"/>
        </w:rPr>
      </w:pPr>
      <w:r w:rsidRPr="005935C3">
        <w:rPr>
          <w:rFonts w:ascii="黑体" w:eastAsia="黑体" w:hAnsi="黑体" w:cs="宋体" w:hint="eastAsia"/>
          <w:bCs/>
          <w:kern w:val="0"/>
          <w:sz w:val="24"/>
          <w:szCs w:val="24"/>
        </w:rPr>
        <w:t>附表：</w:t>
      </w:r>
    </w:p>
    <w:p w:rsidR="006A7132" w:rsidRPr="005935C3" w:rsidRDefault="006A7132">
      <w:pPr>
        <w:widowControl/>
        <w:spacing w:line="330" w:lineRule="atLeast"/>
        <w:jc w:val="center"/>
        <w:rPr>
          <w:rFonts w:cs="宋体"/>
          <w:b/>
          <w:kern w:val="0"/>
          <w:sz w:val="24"/>
          <w:szCs w:val="22"/>
        </w:rPr>
      </w:pPr>
    </w:p>
    <w:p w:rsidR="006A7132" w:rsidRPr="005935C3" w:rsidRDefault="006A7132">
      <w:pPr>
        <w:widowControl/>
        <w:spacing w:line="330" w:lineRule="atLeast"/>
        <w:jc w:val="center"/>
        <w:rPr>
          <w:rFonts w:ascii="黑体" w:eastAsia="黑体" w:cs="宋体"/>
          <w:b/>
          <w:kern w:val="0"/>
          <w:sz w:val="24"/>
          <w:szCs w:val="24"/>
        </w:rPr>
      </w:pPr>
      <w:r w:rsidRPr="005935C3">
        <w:rPr>
          <w:rFonts w:ascii="黑体" w:eastAsia="黑体" w:hint="eastAsia"/>
          <w:sz w:val="24"/>
          <w:szCs w:val="24"/>
        </w:rPr>
        <w:t>统计上大中小微型企业划分标准</w:t>
      </w:r>
    </w:p>
    <w:p w:rsidR="006A7132" w:rsidRPr="00187149" w:rsidRDefault="006A7132">
      <w:pPr>
        <w:widowControl/>
        <w:spacing w:line="330" w:lineRule="atLeast"/>
        <w:jc w:val="cente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113"/>
        <w:gridCol w:w="1369"/>
        <w:gridCol w:w="709"/>
        <w:gridCol w:w="1125"/>
        <w:gridCol w:w="1701"/>
        <w:gridCol w:w="1426"/>
        <w:gridCol w:w="992"/>
      </w:tblGrid>
      <w:tr w:rsidR="006A7132" w:rsidRPr="005935C3" w:rsidTr="005935C3">
        <w:trPr>
          <w:trHeight w:hRule="exact" w:val="622"/>
          <w:jc w:val="center"/>
        </w:trPr>
        <w:tc>
          <w:tcPr>
            <w:tcW w:w="2113" w:type="dxa"/>
            <w:shd w:val="clear" w:color="auto" w:fill="auto"/>
            <w:vAlign w:val="center"/>
          </w:tcPr>
          <w:p w:rsidR="006A7132" w:rsidRPr="005935C3" w:rsidRDefault="006A7132">
            <w:pPr>
              <w:widowControl/>
              <w:spacing w:line="240" w:lineRule="exact"/>
              <w:jc w:val="center"/>
              <w:rPr>
                <w:rFonts w:ascii="宋体" w:hAnsi="宋体" w:cs="宋体"/>
                <w:bCs/>
                <w:kern w:val="0"/>
                <w:sz w:val="18"/>
                <w:szCs w:val="21"/>
                <w:bdr w:val="none" w:sz="0" w:space="0" w:color="auto" w:frame="1"/>
              </w:rPr>
            </w:pPr>
            <w:r w:rsidRPr="005935C3">
              <w:rPr>
                <w:rFonts w:ascii="宋体" w:hAnsi="宋体" w:cs="宋体" w:hint="eastAsia"/>
                <w:bCs/>
                <w:kern w:val="0"/>
                <w:sz w:val="18"/>
                <w:szCs w:val="21"/>
                <w:bdr w:val="none" w:sz="0" w:space="0" w:color="auto" w:frame="1"/>
              </w:rPr>
              <w:t>行业名称</w:t>
            </w:r>
          </w:p>
        </w:tc>
        <w:tc>
          <w:tcPr>
            <w:tcW w:w="1369" w:type="dxa"/>
            <w:shd w:val="clear" w:color="auto" w:fill="auto"/>
            <w:vAlign w:val="center"/>
          </w:tcPr>
          <w:p w:rsidR="006A7132" w:rsidRPr="005935C3" w:rsidRDefault="006A7132">
            <w:pPr>
              <w:widowControl/>
              <w:jc w:val="center"/>
              <w:rPr>
                <w:rFonts w:ascii="宋体" w:hAnsi="宋体" w:cs="宋体"/>
                <w:bCs/>
                <w:kern w:val="0"/>
                <w:sz w:val="18"/>
                <w:szCs w:val="18"/>
                <w:bdr w:val="none" w:sz="0" w:space="0" w:color="auto" w:frame="1"/>
              </w:rPr>
            </w:pPr>
            <w:r w:rsidRPr="005935C3">
              <w:rPr>
                <w:rFonts w:ascii="宋体" w:hAnsi="宋体" w:cs="宋体" w:hint="eastAsia"/>
                <w:bCs/>
                <w:kern w:val="0"/>
                <w:sz w:val="18"/>
                <w:szCs w:val="18"/>
                <w:bdr w:val="none" w:sz="0" w:space="0" w:color="auto" w:frame="1"/>
              </w:rPr>
              <w:t>指标名称</w:t>
            </w:r>
          </w:p>
        </w:tc>
        <w:tc>
          <w:tcPr>
            <w:tcW w:w="709" w:type="dxa"/>
            <w:shd w:val="clear" w:color="auto" w:fill="auto"/>
            <w:vAlign w:val="center"/>
          </w:tcPr>
          <w:p w:rsidR="006A7132" w:rsidRPr="005935C3" w:rsidRDefault="006A7132">
            <w:pPr>
              <w:widowControl/>
              <w:jc w:val="center"/>
              <w:rPr>
                <w:rFonts w:ascii="宋体" w:hAnsi="宋体" w:cs="宋体"/>
                <w:bCs/>
                <w:kern w:val="0"/>
                <w:sz w:val="18"/>
                <w:szCs w:val="18"/>
                <w:bdr w:val="none" w:sz="0" w:space="0" w:color="auto" w:frame="1"/>
              </w:rPr>
            </w:pPr>
            <w:r w:rsidRPr="005935C3">
              <w:rPr>
                <w:rFonts w:ascii="宋体" w:hAnsi="宋体" w:cs="宋体" w:hint="eastAsia"/>
                <w:bCs/>
                <w:kern w:val="0"/>
                <w:sz w:val="18"/>
                <w:szCs w:val="18"/>
                <w:bdr w:val="none" w:sz="0" w:space="0" w:color="auto" w:frame="1"/>
              </w:rPr>
              <w:t>计量</w:t>
            </w:r>
            <w:r w:rsidRPr="005935C3">
              <w:rPr>
                <w:rFonts w:ascii="宋体" w:hAnsi="宋体" w:cs="宋体" w:hint="eastAsia"/>
                <w:bCs/>
                <w:kern w:val="0"/>
                <w:sz w:val="18"/>
                <w:szCs w:val="18"/>
                <w:bdr w:val="none" w:sz="0" w:space="0" w:color="auto" w:frame="1"/>
              </w:rPr>
              <w:br/>
              <w:t>单位</w:t>
            </w:r>
          </w:p>
        </w:tc>
        <w:tc>
          <w:tcPr>
            <w:tcW w:w="1125" w:type="dxa"/>
            <w:shd w:val="clear" w:color="auto" w:fill="auto"/>
            <w:vAlign w:val="center"/>
          </w:tcPr>
          <w:p w:rsidR="006A7132" w:rsidRPr="005935C3" w:rsidRDefault="006A7132">
            <w:pPr>
              <w:widowControl/>
              <w:jc w:val="center"/>
              <w:rPr>
                <w:rFonts w:ascii="宋体" w:hAnsi="宋体" w:cs="宋体"/>
                <w:bCs/>
                <w:kern w:val="0"/>
                <w:sz w:val="18"/>
                <w:szCs w:val="18"/>
                <w:bdr w:val="none" w:sz="0" w:space="0" w:color="auto" w:frame="1"/>
              </w:rPr>
            </w:pPr>
            <w:r w:rsidRPr="005935C3">
              <w:rPr>
                <w:rFonts w:ascii="宋体" w:hAnsi="宋体" w:cs="宋体" w:hint="eastAsia"/>
                <w:bCs/>
                <w:kern w:val="0"/>
                <w:sz w:val="18"/>
                <w:szCs w:val="18"/>
                <w:bdr w:val="none" w:sz="0" w:space="0" w:color="auto" w:frame="1"/>
              </w:rPr>
              <w:t>大型</w:t>
            </w:r>
          </w:p>
        </w:tc>
        <w:tc>
          <w:tcPr>
            <w:tcW w:w="1701" w:type="dxa"/>
            <w:shd w:val="clear" w:color="auto" w:fill="auto"/>
            <w:vAlign w:val="center"/>
          </w:tcPr>
          <w:p w:rsidR="006A7132" w:rsidRPr="005935C3" w:rsidRDefault="006A7132">
            <w:pPr>
              <w:widowControl/>
              <w:jc w:val="center"/>
              <w:rPr>
                <w:rFonts w:ascii="宋体" w:hAnsi="宋体" w:cs="宋体"/>
                <w:bCs/>
                <w:kern w:val="0"/>
                <w:sz w:val="18"/>
                <w:szCs w:val="18"/>
                <w:bdr w:val="none" w:sz="0" w:space="0" w:color="auto" w:frame="1"/>
              </w:rPr>
            </w:pPr>
            <w:r w:rsidRPr="005935C3">
              <w:rPr>
                <w:rFonts w:ascii="宋体" w:hAnsi="宋体" w:cs="宋体" w:hint="eastAsia"/>
                <w:bCs/>
                <w:kern w:val="0"/>
                <w:sz w:val="18"/>
                <w:szCs w:val="18"/>
                <w:bdr w:val="none" w:sz="0" w:space="0" w:color="auto" w:frame="1"/>
              </w:rPr>
              <w:t>中型</w:t>
            </w:r>
          </w:p>
        </w:tc>
        <w:tc>
          <w:tcPr>
            <w:tcW w:w="1426" w:type="dxa"/>
            <w:shd w:val="clear" w:color="auto" w:fill="auto"/>
            <w:vAlign w:val="center"/>
          </w:tcPr>
          <w:p w:rsidR="006A7132" w:rsidRPr="005935C3" w:rsidRDefault="006A7132">
            <w:pPr>
              <w:widowControl/>
              <w:jc w:val="center"/>
              <w:rPr>
                <w:rFonts w:ascii="宋体" w:hAnsi="宋体" w:cs="宋体"/>
                <w:bCs/>
                <w:kern w:val="0"/>
                <w:sz w:val="18"/>
                <w:szCs w:val="18"/>
                <w:bdr w:val="none" w:sz="0" w:space="0" w:color="auto" w:frame="1"/>
              </w:rPr>
            </w:pPr>
            <w:r w:rsidRPr="005935C3">
              <w:rPr>
                <w:rFonts w:ascii="宋体" w:hAnsi="宋体" w:cs="宋体" w:hint="eastAsia"/>
                <w:bCs/>
                <w:kern w:val="0"/>
                <w:sz w:val="18"/>
                <w:szCs w:val="18"/>
                <w:bdr w:val="none" w:sz="0" w:space="0" w:color="auto" w:frame="1"/>
              </w:rPr>
              <w:t>小型</w:t>
            </w:r>
          </w:p>
        </w:tc>
        <w:tc>
          <w:tcPr>
            <w:tcW w:w="992" w:type="dxa"/>
            <w:shd w:val="clear" w:color="auto" w:fill="auto"/>
            <w:vAlign w:val="center"/>
          </w:tcPr>
          <w:p w:rsidR="006A7132" w:rsidRPr="005935C3" w:rsidRDefault="006A7132">
            <w:pPr>
              <w:widowControl/>
              <w:jc w:val="center"/>
              <w:rPr>
                <w:rFonts w:ascii="宋体" w:hAnsi="宋体" w:cs="宋体"/>
                <w:bCs/>
                <w:kern w:val="0"/>
                <w:sz w:val="18"/>
                <w:szCs w:val="18"/>
                <w:bdr w:val="none" w:sz="0" w:space="0" w:color="auto" w:frame="1"/>
              </w:rPr>
            </w:pPr>
            <w:r w:rsidRPr="005935C3">
              <w:rPr>
                <w:rFonts w:ascii="宋体" w:hAnsi="宋体" w:cs="宋体" w:hint="eastAsia"/>
                <w:bCs/>
                <w:kern w:val="0"/>
                <w:sz w:val="18"/>
                <w:szCs w:val="18"/>
                <w:bdr w:val="none" w:sz="0" w:space="0" w:color="auto" w:frame="1"/>
              </w:rPr>
              <w:t>微型</w:t>
            </w:r>
          </w:p>
        </w:tc>
      </w:tr>
      <w:tr w:rsidR="006A7132" w:rsidRPr="005935C3" w:rsidTr="005935C3">
        <w:trPr>
          <w:trHeight w:hRule="exact" w:val="397"/>
          <w:jc w:val="center"/>
        </w:trPr>
        <w:tc>
          <w:tcPr>
            <w:tcW w:w="2113" w:type="dxa"/>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农、林、牧、渔业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Y≥20000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500≤Y＜20000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50≤Y＜500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Y＜50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工业 *</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300≤X＜1000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20≤X＜300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X＜20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Y≥40000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2000≤Y＜40000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300≤Y＜2000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Y＜300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建筑业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Y≥80000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6000≤Y＜80000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300≤Y＜6000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Y＜300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资产总额(Z)</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Z≥80000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5000≤Z＜80000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300≤Z＜5000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Z＜300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批发业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X≥200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20≤X＜200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5≤X＜20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X＜5</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Y≥40000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5000≤Y＜40000</w:t>
            </w:r>
          </w:p>
        </w:tc>
        <w:tc>
          <w:tcPr>
            <w:tcW w:w="1426" w:type="dxa"/>
            <w:shd w:val="clear" w:color="auto" w:fill="auto"/>
            <w:vAlign w:val="center"/>
          </w:tcPr>
          <w:p w:rsidR="006A7132" w:rsidRPr="005935C3" w:rsidRDefault="006A7132">
            <w:pPr>
              <w:widowControl/>
              <w:ind w:leftChars="-1" w:left="-1" w:hanging="1"/>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1000≤Y＜5000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零售业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X≥300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50≤X＜300</w:t>
            </w:r>
          </w:p>
        </w:tc>
        <w:tc>
          <w:tcPr>
            <w:tcW w:w="1426" w:type="dxa"/>
            <w:shd w:val="clear" w:color="auto" w:fill="auto"/>
            <w:vAlign w:val="center"/>
          </w:tcPr>
          <w:p w:rsidR="006A7132" w:rsidRPr="005935C3" w:rsidRDefault="006A7132">
            <w:pPr>
              <w:widowControl/>
              <w:ind w:leftChars="-1" w:left="-1" w:hanging="1"/>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10≤X＜50 </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Y≥20000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500≤Y＜20000</w:t>
            </w:r>
          </w:p>
        </w:tc>
        <w:tc>
          <w:tcPr>
            <w:tcW w:w="1426" w:type="dxa"/>
            <w:shd w:val="clear" w:color="auto" w:fill="auto"/>
            <w:vAlign w:val="center"/>
          </w:tcPr>
          <w:p w:rsidR="006A7132" w:rsidRPr="005935C3" w:rsidRDefault="006A7132">
            <w:pPr>
              <w:widowControl/>
              <w:ind w:leftChars="-1" w:left="-1" w:hanging="1"/>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100≤Y＜500 </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交通运输业 *</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300≤X＜1000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20≤X＜300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X＜20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Y≥30000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3000≤Y＜30000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200≤Y＜3000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Y＜200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仓储业*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X≥200</w:t>
            </w:r>
          </w:p>
        </w:tc>
        <w:tc>
          <w:tcPr>
            <w:tcW w:w="1701" w:type="dxa"/>
            <w:shd w:val="clear" w:color="auto" w:fill="auto"/>
            <w:vAlign w:val="center"/>
          </w:tcPr>
          <w:p w:rsidR="006A7132" w:rsidRPr="005935C3" w:rsidRDefault="006A7132">
            <w:pPr>
              <w:widowControl/>
              <w:ind w:leftChars="-51" w:left="1" w:hangingChars="60" w:hanging="108"/>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100≤X＜200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20≤X＜100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X＜20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Y≥30000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1000≤Y＜30000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100≤Y＜1000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邮政业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300≤X＜1000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20≤X＜300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X＜20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Y≥30000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2000≤Y＜30000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100≤Y＜2000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住宿业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X≥300</w:t>
            </w:r>
          </w:p>
        </w:tc>
        <w:tc>
          <w:tcPr>
            <w:tcW w:w="1701" w:type="dxa"/>
            <w:shd w:val="clear" w:color="auto" w:fill="auto"/>
            <w:vAlign w:val="center"/>
          </w:tcPr>
          <w:p w:rsidR="006A7132" w:rsidRPr="005935C3" w:rsidRDefault="006A7132">
            <w:pPr>
              <w:widowControl/>
              <w:ind w:leftChars="-51" w:left="1" w:hangingChars="60" w:hanging="108"/>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100≤X＜300 </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10≤X＜100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2000≤Y＜10000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100≤Y＜2000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餐饮业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X≥300</w:t>
            </w:r>
          </w:p>
        </w:tc>
        <w:tc>
          <w:tcPr>
            <w:tcW w:w="1701" w:type="dxa"/>
            <w:shd w:val="clear" w:color="auto" w:fill="auto"/>
            <w:vAlign w:val="center"/>
          </w:tcPr>
          <w:p w:rsidR="006A7132" w:rsidRPr="005935C3" w:rsidRDefault="006A7132">
            <w:pPr>
              <w:widowControl/>
              <w:ind w:leftChars="-51" w:left="1" w:hangingChars="60" w:hanging="108"/>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100≤X＜300 </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10≤X＜100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2000≤Y＜10000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100≤Y＜2000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w:t>
            </w:r>
          </w:p>
        </w:tc>
      </w:tr>
      <w:tr w:rsidR="006A7132" w:rsidRPr="005935C3" w:rsidTr="005935C3">
        <w:trPr>
          <w:trHeight w:hRule="exact" w:val="397"/>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信息传输业 *</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X≥2000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100≤X＜2000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10≤X＜100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w:t>
            </w:r>
          </w:p>
        </w:tc>
      </w:tr>
      <w:tr w:rsidR="006A7132" w:rsidRPr="005935C3" w:rsidTr="005935C3">
        <w:trPr>
          <w:trHeight w:hRule="exact" w:val="397"/>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1000≤Y＜100000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100≤Y＜1000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w:t>
            </w:r>
          </w:p>
        </w:tc>
      </w:tr>
      <w:tr w:rsidR="006A7132" w:rsidRPr="005935C3" w:rsidTr="005935C3">
        <w:trPr>
          <w:trHeight w:hRule="exact" w:val="340"/>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spacing w:val="-12"/>
                <w:kern w:val="0"/>
                <w:sz w:val="18"/>
                <w:szCs w:val="18"/>
                <w:bdr w:val="none" w:sz="0" w:space="0" w:color="auto" w:frame="1"/>
              </w:rPr>
            </w:pPr>
            <w:r w:rsidRPr="005935C3">
              <w:rPr>
                <w:rFonts w:ascii="宋体" w:hAnsi="宋体" w:cs="宋体" w:hint="eastAsia"/>
                <w:spacing w:val="-12"/>
                <w:kern w:val="0"/>
                <w:sz w:val="18"/>
                <w:szCs w:val="18"/>
                <w:bdr w:val="none" w:sz="0" w:space="0" w:color="auto" w:frame="1"/>
              </w:rPr>
              <w:t>软件和信息技术服</w:t>
            </w:r>
            <w:r w:rsidRPr="005935C3">
              <w:rPr>
                <w:rFonts w:ascii="宋体" w:hAnsi="宋体" w:cs="宋体" w:hint="eastAsia"/>
                <w:kern w:val="0"/>
                <w:sz w:val="18"/>
                <w:szCs w:val="18"/>
                <w:bdr w:val="none" w:sz="0" w:space="0" w:color="auto" w:frame="1"/>
              </w:rPr>
              <w:t>务业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X≥300</w:t>
            </w:r>
          </w:p>
        </w:tc>
        <w:tc>
          <w:tcPr>
            <w:tcW w:w="1701" w:type="dxa"/>
            <w:shd w:val="clear" w:color="auto" w:fill="auto"/>
            <w:vAlign w:val="center"/>
          </w:tcPr>
          <w:p w:rsidR="006A7132" w:rsidRPr="005935C3" w:rsidRDefault="006A7132">
            <w:pPr>
              <w:widowControl/>
              <w:ind w:leftChars="-51" w:left="1" w:hangingChars="60" w:hanging="108"/>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100≤X＜300 </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10≤X＜100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w:t>
            </w:r>
          </w:p>
        </w:tc>
      </w:tr>
      <w:tr w:rsidR="006A7132" w:rsidRPr="005935C3" w:rsidTr="005935C3">
        <w:trPr>
          <w:trHeight w:hRule="exact" w:val="340"/>
          <w:jc w:val="center"/>
        </w:trPr>
        <w:tc>
          <w:tcPr>
            <w:tcW w:w="2113" w:type="dxa"/>
            <w:vMerge/>
            <w:vAlign w:val="center"/>
          </w:tcPr>
          <w:p w:rsidR="006A7132" w:rsidRPr="005935C3" w:rsidRDefault="006A7132">
            <w:pPr>
              <w:widowControl/>
              <w:jc w:val="left"/>
              <w:rPr>
                <w:rFonts w:ascii="宋体" w:hAnsi="宋体" w:cs="宋体"/>
                <w:spacing w:val="-12"/>
                <w:kern w:val="0"/>
                <w:sz w:val="18"/>
                <w:szCs w:val="18"/>
                <w:bdr w:val="none" w:sz="0" w:space="0" w:color="auto" w:frame="1"/>
              </w:rPr>
            </w:pP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1000≤Y＜10000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50≤Y＜1000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Y＜50</w:t>
            </w:r>
          </w:p>
        </w:tc>
      </w:tr>
      <w:tr w:rsidR="006A7132" w:rsidRPr="005935C3" w:rsidTr="005935C3">
        <w:trPr>
          <w:trHeight w:hRule="exact" w:val="340"/>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房地产开发经营</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Y≥200000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1000≤Y＜200000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100≤Y＜1000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Y＜100</w:t>
            </w:r>
          </w:p>
        </w:tc>
      </w:tr>
      <w:tr w:rsidR="006A7132" w:rsidRPr="005935C3" w:rsidTr="005935C3">
        <w:trPr>
          <w:trHeight w:hRule="exact" w:val="340"/>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资产总额(Z)</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Z≥10000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5000≤Z＜10000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2000≤Z＜5000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Z＜2000</w:t>
            </w:r>
          </w:p>
        </w:tc>
      </w:tr>
      <w:tr w:rsidR="006A7132" w:rsidRPr="005935C3" w:rsidTr="005935C3">
        <w:trPr>
          <w:trHeight w:hRule="exact" w:val="340"/>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物业管理</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300≤X＜1000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100≤X＜300 </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X＜100</w:t>
            </w:r>
          </w:p>
        </w:tc>
      </w:tr>
      <w:tr w:rsidR="006A7132" w:rsidRPr="005935C3" w:rsidTr="005935C3">
        <w:trPr>
          <w:trHeight w:hRule="exact" w:val="340"/>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营业收入(Y)</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Y≥5000</w:t>
            </w:r>
          </w:p>
        </w:tc>
        <w:tc>
          <w:tcPr>
            <w:tcW w:w="1701" w:type="dxa"/>
            <w:shd w:val="clear" w:color="auto" w:fill="auto"/>
            <w:vAlign w:val="center"/>
          </w:tcPr>
          <w:p w:rsidR="006A7132" w:rsidRPr="005935C3" w:rsidRDefault="006A7132">
            <w:pPr>
              <w:widowControl/>
              <w:ind w:leftChars="-51" w:left="1" w:hangingChars="60" w:hanging="108"/>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1000≤Y＜5000 </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500≤Y＜1000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Y＜500</w:t>
            </w:r>
          </w:p>
        </w:tc>
      </w:tr>
      <w:tr w:rsidR="006A7132" w:rsidRPr="005935C3" w:rsidTr="005935C3">
        <w:trPr>
          <w:trHeight w:hRule="exact" w:val="340"/>
          <w:jc w:val="center"/>
        </w:trPr>
        <w:tc>
          <w:tcPr>
            <w:tcW w:w="2113" w:type="dxa"/>
            <w:vMerge w:val="restart"/>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租赁和商务服务业</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X≥300</w:t>
            </w:r>
          </w:p>
        </w:tc>
        <w:tc>
          <w:tcPr>
            <w:tcW w:w="1701" w:type="dxa"/>
            <w:shd w:val="clear" w:color="auto" w:fill="auto"/>
            <w:vAlign w:val="center"/>
          </w:tcPr>
          <w:p w:rsidR="006A7132" w:rsidRPr="005935C3" w:rsidRDefault="006A7132">
            <w:pPr>
              <w:widowControl/>
              <w:ind w:leftChars="-51" w:left="1" w:hangingChars="60" w:hanging="108"/>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100≤X＜300 </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10≤X＜100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w:t>
            </w:r>
          </w:p>
        </w:tc>
      </w:tr>
      <w:tr w:rsidR="006A7132" w:rsidRPr="005935C3" w:rsidTr="005935C3">
        <w:trPr>
          <w:trHeight w:hRule="exact" w:val="340"/>
          <w:jc w:val="center"/>
        </w:trPr>
        <w:tc>
          <w:tcPr>
            <w:tcW w:w="2113" w:type="dxa"/>
            <w:vMerge/>
            <w:vAlign w:val="center"/>
          </w:tcPr>
          <w:p w:rsidR="006A7132" w:rsidRPr="005935C3" w:rsidRDefault="006A7132">
            <w:pPr>
              <w:widowControl/>
              <w:jc w:val="left"/>
              <w:rPr>
                <w:rFonts w:ascii="宋体" w:hAnsi="宋体" w:cs="宋体"/>
                <w:kern w:val="0"/>
                <w:sz w:val="18"/>
                <w:szCs w:val="18"/>
                <w:bdr w:val="none" w:sz="0" w:space="0" w:color="auto" w:frame="1"/>
              </w:rPr>
            </w:pPr>
          </w:p>
        </w:tc>
        <w:tc>
          <w:tcPr>
            <w:tcW w:w="1369" w:type="dxa"/>
            <w:shd w:val="clear" w:color="auto" w:fill="auto"/>
            <w:vAlign w:val="center"/>
          </w:tcPr>
          <w:p w:rsidR="006A7132" w:rsidRPr="005935C3" w:rsidRDefault="006A7132">
            <w:pPr>
              <w:widowControl/>
              <w:spacing w:line="240" w:lineRule="exact"/>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资产总额(Z)</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万元</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Z≥120000</w:t>
            </w:r>
          </w:p>
        </w:tc>
        <w:tc>
          <w:tcPr>
            <w:tcW w:w="1701"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8000≤Z＜120000</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100≤Z＜8000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Z＜100</w:t>
            </w:r>
          </w:p>
        </w:tc>
      </w:tr>
      <w:tr w:rsidR="006A7132" w:rsidRPr="005935C3" w:rsidTr="005935C3">
        <w:trPr>
          <w:trHeight w:hRule="exact" w:val="397"/>
          <w:jc w:val="center"/>
        </w:trPr>
        <w:tc>
          <w:tcPr>
            <w:tcW w:w="2113" w:type="dxa"/>
            <w:shd w:val="clear" w:color="auto" w:fill="auto"/>
            <w:vAlign w:val="center"/>
          </w:tcPr>
          <w:p w:rsidR="006A7132" w:rsidRPr="005935C3" w:rsidRDefault="006A7132">
            <w:pPr>
              <w:widowControl/>
              <w:spacing w:line="240" w:lineRule="exact"/>
              <w:jc w:val="left"/>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其他未列明行业 *</w:t>
            </w:r>
          </w:p>
        </w:tc>
        <w:tc>
          <w:tcPr>
            <w:tcW w:w="136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从业人员(X)</w:t>
            </w:r>
          </w:p>
        </w:tc>
        <w:tc>
          <w:tcPr>
            <w:tcW w:w="709"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人</w:t>
            </w:r>
          </w:p>
        </w:tc>
        <w:tc>
          <w:tcPr>
            <w:tcW w:w="1125"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X≥300</w:t>
            </w:r>
          </w:p>
        </w:tc>
        <w:tc>
          <w:tcPr>
            <w:tcW w:w="1701" w:type="dxa"/>
            <w:shd w:val="clear" w:color="auto" w:fill="auto"/>
            <w:vAlign w:val="center"/>
          </w:tcPr>
          <w:p w:rsidR="006A7132" w:rsidRPr="005935C3" w:rsidRDefault="006A7132">
            <w:pPr>
              <w:widowControl/>
              <w:ind w:leftChars="-51" w:left="1" w:hangingChars="60" w:hanging="108"/>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100≤X＜300 </w:t>
            </w:r>
          </w:p>
        </w:tc>
        <w:tc>
          <w:tcPr>
            <w:tcW w:w="1426"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 xml:space="preserve"> 10≤X＜100</w:t>
            </w:r>
          </w:p>
        </w:tc>
        <w:tc>
          <w:tcPr>
            <w:tcW w:w="992" w:type="dxa"/>
            <w:shd w:val="clear" w:color="auto" w:fill="auto"/>
            <w:vAlign w:val="center"/>
          </w:tcPr>
          <w:p w:rsidR="006A7132" w:rsidRPr="005935C3" w:rsidRDefault="006A7132">
            <w:pPr>
              <w:widowControl/>
              <w:jc w:val="center"/>
              <w:rPr>
                <w:rFonts w:ascii="宋体" w:hAnsi="宋体" w:cs="宋体"/>
                <w:kern w:val="0"/>
                <w:sz w:val="18"/>
                <w:szCs w:val="18"/>
                <w:bdr w:val="none" w:sz="0" w:space="0" w:color="auto" w:frame="1"/>
              </w:rPr>
            </w:pPr>
            <w:r w:rsidRPr="005935C3">
              <w:rPr>
                <w:rFonts w:ascii="宋体" w:hAnsi="宋体" w:cs="宋体" w:hint="eastAsia"/>
                <w:kern w:val="0"/>
                <w:sz w:val="18"/>
                <w:szCs w:val="18"/>
                <w:bdr w:val="none" w:sz="0" w:space="0" w:color="auto" w:frame="1"/>
              </w:rPr>
              <w:t>X＜10</w:t>
            </w:r>
          </w:p>
        </w:tc>
      </w:tr>
    </w:tbl>
    <w:p w:rsidR="006A7132" w:rsidRPr="005935C3" w:rsidRDefault="006A7132">
      <w:pPr>
        <w:widowControl/>
        <w:spacing w:line="360" w:lineRule="exact"/>
        <w:ind w:firstLineChars="200" w:firstLine="422"/>
        <w:jc w:val="left"/>
        <w:rPr>
          <w:rStyle w:val="a7"/>
          <w:rFonts w:ascii="宋体" w:hAnsi="宋体"/>
          <w:szCs w:val="21"/>
        </w:rPr>
      </w:pPr>
    </w:p>
    <w:p w:rsidR="006A7132" w:rsidRPr="005935C3" w:rsidRDefault="006A7132" w:rsidP="005935C3">
      <w:pPr>
        <w:widowControl/>
        <w:snapToGrid w:val="0"/>
        <w:spacing w:line="360" w:lineRule="exact"/>
        <w:ind w:firstLineChars="200" w:firstLine="422"/>
        <w:rPr>
          <w:rStyle w:val="a7"/>
          <w:rFonts w:ascii="宋体" w:hAnsi="宋体"/>
          <w:szCs w:val="21"/>
        </w:rPr>
      </w:pPr>
    </w:p>
    <w:p w:rsidR="006A7132" w:rsidRPr="00187149" w:rsidRDefault="006A7132" w:rsidP="005935C3">
      <w:pPr>
        <w:widowControl/>
        <w:snapToGrid w:val="0"/>
        <w:spacing w:line="360" w:lineRule="exact"/>
        <w:ind w:firstLineChars="200" w:firstLine="422"/>
        <w:rPr>
          <w:rStyle w:val="a7"/>
          <w:rFonts w:ascii="宋体"/>
          <w:szCs w:val="21"/>
        </w:rPr>
      </w:pPr>
      <w:r w:rsidRPr="005935C3">
        <w:rPr>
          <w:rStyle w:val="a7"/>
          <w:rFonts w:ascii="宋体" w:hAnsi="宋体" w:hint="eastAsia"/>
          <w:szCs w:val="21"/>
        </w:rPr>
        <w:t>说明：</w:t>
      </w:r>
    </w:p>
    <w:p w:rsidR="006A7132" w:rsidRPr="005935C3" w:rsidRDefault="006A7132" w:rsidP="00C01D58">
      <w:pPr>
        <w:snapToGrid w:val="0"/>
        <w:spacing w:line="540" w:lineRule="exact"/>
        <w:ind w:firstLineChars="200" w:firstLine="420"/>
        <w:rPr>
          <w:rStyle w:val="a7"/>
          <w:rFonts w:ascii="宋体"/>
          <w:b w:val="0"/>
          <w:szCs w:val="21"/>
        </w:rPr>
      </w:pPr>
      <w:r w:rsidRPr="00187149">
        <w:rPr>
          <w:rStyle w:val="a7"/>
          <w:rFonts w:ascii="宋体" w:hAnsi="宋体" w:hint="eastAsia"/>
          <w:b w:val="0"/>
          <w:szCs w:val="21"/>
        </w:rPr>
        <w:t>1.</w:t>
      </w:r>
      <w:r w:rsidRPr="005935C3">
        <w:rPr>
          <w:rStyle w:val="a7"/>
          <w:rFonts w:ascii="宋体" w:hAnsi="宋体" w:hint="eastAsia"/>
          <w:b w:val="0"/>
          <w:szCs w:val="21"/>
        </w:rPr>
        <w:t>大型、中型和小型企业须同时满足所列指标的下限，否则下划一档；微型企业只须满足所列指标中的一项即可。</w:t>
      </w:r>
    </w:p>
    <w:p w:rsidR="006A7132" w:rsidRPr="005935C3" w:rsidRDefault="006A7132" w:rsidP="005935C3">
      <w:pPr>
        <w:snapToGrid w:val="0"/>
        <w:spacing w:line="540" w:lineRule="exact"/>
        <w:ind w:firstLineChars="200" w:firstLine="420"/>
        <w:rPr>
          <w:rStyle w:val="a7"/>
          <w:rFonts w:ascii="宋体"/>
          <w:b w:val="0"/>
          <w:szCs w:val="21"/>
        </w:rPr>
      </w:pPr>
      <w:r w:rsidRPr="005935C3">
        <w:rPr>
          <w:rStyle w:val="a7"/>
          <w:rFonts w:ascii="宋体" w:hAnsi="宋体" w:hint="eastAsia"/>
          <w:b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w:t>
      </w:r>
      <w:r w:rsidR="00E03BB2">
        <w:rPr>
          <w:rStyle w:val="a7"/>
          <w:rFonts w:ascii="宋体" w:hAnsi="宋体" w:hint="eastAsia"/>
          <w:b w:val="0"/>
          <w:szCs w:val="21"/>
        </w:rPr>
        <w:t>教育</w:t>
      </w:r>
      <w:r w:rsidR="00E03BB2">
        <w:rPr>
          <w:rStyle w:val="a7"/>
          <w:rFonts w:ascii="宋体" w:hAnsi="宋体"/>
          <w:b w:val="0"/>
          <w:szCs w:val="21"/>
        </w:rPr>
        <w:t>，卫生</w:t>
      </w:r>
      <w:r w:rsidR="00465B46">
        <w:rPr>
          <w:rStyle w:val="a7"/>
          <w:rFonts w:ascii="宋体" w:hAnsi="宋体" w:hint="eastAsia"/>
          <w:b w:val="0"/>
          <w:szCs w:val="21"/>
        </w:rPr>
        <w:t>和</w:t>
      </w:r>
      <w:r w:rsidRPr="005935C3">
        <w:rPr>
          <w:rStyle w:val="a7"/>
          <w:rFonts w:ascii="宋体" w:hAnsi="宋体" w:hint="eastAsia"/>
          <w:b w:val="0"/>
          <w:szCs w:val="21"/>
        </w:rPr>
        <w:t>社会工作，文化、体育和娱乐业，以及房地产中介服务，其他房地产业等，不包括自有房地产经营活动。</w:t>
      </w:r>
    </w:p>
    <w:p w:rsidR="006A7132" w:rsidRPr="005935C3" w:rsidRDefault="006A7132" w:rsidP="005935C3">
      <w:pPr>
        <w:snapToGrid w:val="0"/>
        <w:spacing w:line="540" w:lineRule="exact"/>
        <w:ind w:firstLineChars="200" w:firstLine="420"/>
        <w:rPr>
          <w:rStyle w:val="a7"/>
          <w:rFonts w:ascii="宋体" w:hAnsi="宋体"/>
          <w:b w:val="0"/>
          <w:szCs w:val="21"/>
        </w:rPr>
      </w:pPr>
      <w:r w:rsidRPr="005935C3">
        <w:rPr>
          <w:rStyle w:val="a7"/>
          <w:rFonts w:ascii="宋体" w:hAnsi="宋体" w:hint="eastAsia"/>
          <w:b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6A7132" w:rsidRPr="005935C3" w:rsidRDefault="006A7132" w:rsidP="005935C3">
      <w:pPr>
        <w:widowControl/>
        <w:snapToGrid w:val="0"/>
        <w:spacing w:line="330" w:lineRule="atLeast"/>
        <w:ind w:firstLine="200"/>
        <w:rPr>
          <w:rFonts w:cs="宋体"/>
          <w:kern w:val="0"/>
          <w:sz w:val="10"/>
          <w:szCs w:val="22"/>
        </w:rPr>
      </w:pPr>
    </w:p>
    <w:p w:rsidR="00802CBD" w:rsidRPr="005935C3" w:rsidRDefault="00802CBD" w:rsidP="002F5D74">
      <w:pPr>
        <w:spacing w:beforeLines="200" w:before="624" w:afterLines="100" w:after="312"/>
        <w:outlineLvl w:val="1"/>
        <w:rPr>
          <w:sz w:val="18"/>
          <w:szCs w:val="18"/>
        </w:rPr>
      </w:pPr>
    </w:p>
    <w:sectPr w:rsidR="00802CBD" w:rsidRPr="005935C3">
      <w:pgSz w:w="11906" w:h="16838" w:code="9"/>
      <w:pgMar w:top="1418" w:right="1247" w:bottom="1247" w:left="124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554" w:rsidRDefault="00A84554">
      <w:r>
        <w:separator/>
      </w:r>
    </w:p>
  </w:endnote>
  <w:endnote w:type="continuationSeparator" w:id="0">
    <w:p w:rsidR="00A84554" w:rsidRDefault="00A8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554" w:rsidRDefault="00A84554">
      <w:r>
        <w:separator/>
      </w:r>
    </w:p>
  </w:footnote>
  <w:footnote w:type="continuationSeparator" w:id="0">
    <w:p w:rsidR="00A84554" w:rsidRDefault="00A84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32" w:rsidRDefault="006A7132">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32" w:rsidRDefault="006A7132">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32" w:rsidRDefault="006A7132">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6A7132" w:rsidRDefault="006A7132">
    <w:pPr>
      <w:pStyle w:val="a5"/>
      <w:ind w:right="360" w:firstLine="360"/>
      <w:jc w:val="both"/>
    </w:pPr>
    <w:r>
      <w:rPr>
        <w:rFonts w:hint="eastAsia"/>
      </w:rPr>
      <w:t>——　　　　　　　　　　　　　　　　　　　　采购经理调查制度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32" w:rsidRDefault="006A7132">
    <w:pPr>
      <w:pStyle w:val="a5"/>
      <w:framePr w:wrap="around" w:vAnchor="text" w:hAnchor="margin" w:xAlign="outside" w:y="1"/>
      <w:pBdr>
        <w:bottom w:val="none" w:sz="0" w:space="0" w:color="auto"/>
      </w:pBdr>
      <w:rPr>
        <w:rStyle w:val="a6"/>
      </w:rPr>
    </w:pPr>
    <w:r>
      <w:rPr>
        <w:rStyle w:val="a6"/>
      </w:rPr>
      <w:fldChar w:fldCharType="begin"/>
    </w:r>
    <w:r>
      <w:rPr>
        <w:rStyle w:val="a6"/>
      </w:rPr>
      <w:instrText xml:space="preserve">PAGE  </w:instrText>
    </w:r>
    <w:r>
      <w:rPr>
        <w:rStyle w:val="a6"/>
      </w:rPr>
      <w:fldChar w:fldCharType="separate"/>
    </w:r>
    <w:r w:rsidR="00173F29">
      <w:rPr>
        <w:rStyle w:val="a6"/>
        <w:noProof/>
      </w:rPr>
      <w:t>- 2 -</w:t>
    </w:r>
    <w:r>
      <w:rPr>
        <w:rStyle w:val="a6"/>
      </w:rPr>
      <w:fldChar w:fldCharType="end"/>
    </w:r>
  </w:p>
  <w:p w:rsidR="006A7132" w:rsidRDefault="006A7132">
    <w:pPr>
      <w:pStyle w:val="a5"/>
      <w:ind w:right="-23"/>
    </w:pPr>
    <w:r>
      <w:rPr>
        <w:rFonts w:hint="eastAsia"/>
      </w:rPr>
      <w:t>采购经理调查统计报表制度</w:t>
    </w:r>
    <w:r w:rsidR="00372E3C">
      <w:rPr>
        <w:rFonts w:hint="eastAsia"/>
      </w:rPr>
      <w:t>（简明版本）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32" w:rsidRDefault="006A7132">
    <w:pPr>
      <w:pStyle w:val="a5"/>
      <w:framePr w:wrap="around" w:vAnchor="text" w:hAnchor="margin" w:xAlign="outside" w:y="1"/>
      <w:pBdr>
        <w:bottom w:val="none" w:sz="0" w:space="0" w:color="auto"/>
      </w:pBdr>
      <w:rPr>
        <w:rStyle w:val="a6"/>
      </w:rPr>
    </w:pPr>
    <w:r>
      <w:rPr>
        <w:rStyle w:val="a6"/>
      </w:rPr>
      <w:fldChar w:fldCharType="begin"/>
    </w:r>
    <w:r>
      <w:rPr>
        <w:rStyle w:val="a6"/>
      </w:rPr>
      <w:instrText xml:space="preserve">PAGE  </w:instrText>
    </w:r>
    <w:r>
      <w:rPr>
        <w:rStyle w:val="a6"/>
      </w:rPr>
      <w:fldChar w:fldCharType="separate"/>
    </w:r>
    <w:r w:rsidR="00C66DF8">
      <w:rPr>
        <w:rStyle w:val="a6"/>
        <w:noProof/>
      </w:rPr>
      <w:t>- 16 -</w:t>
    </w:r>
    <w:r>
      <w:rPr>
        <w:rStyle w:val="a6"/>
      </w:rPr>
      <w:fldChar w:fldCharType="end"/>
    </w:r>
  </w:p>
  <w:p w:rsidR="006A7132" w:rsidRDefault="006A7132">
    <w:pPr>
      <w:pStyle w:val="a5"/>
      <w:ind w:right="-23"/>
    </w:pPr>
    <w:r>
      <w:rPr>
        <w:rFonts w:hint="eastAsia"/>
      </w:rPr>
      <w:t>采购经理调查统计报表制度</w:t>
    </w:r>
    <w:r w:rsidR="00372E3C">
      <w:rPr>
        <w:rFonts w:hint="eastAsia"/>
      </w:rPr>
      <w:t>（简明版本）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3D3"/>
    <w:multiLevelType w:val="hybridMultilevel"/>
    <w:tmpl w:val="5108EF70"/>
    <w:lvl w:ilvl="0" w:tplc="E31C5E18">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802409"/>
    <w:multiLevelType w:val="hybridMultilevel"/>
    <w:tmpl w:val="5A0877C2"/>
    <w:lvl w:ilvl="0" w:tplc="7ED409C6">
      <w:start w:val="1"/>
      <w:numFmt w:val="japaneseCounting"/>
      <w:lvlText w:val="(%1)"/>
      <w:lvlJc w:val="left"/>
      <w:pPr>
        <w:tabs>
          <w:tab w:val="num" w:pos="570"/>
        </w:tabs>
        <w:ind w:left="570" w:hanging="5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96F6851"/>
    <w:multiLevelType w:val="hybridMultilevel"/>
    <w:tmpl w:val="DD1E7F68"/>
    <w:lvl w:ilvl="0" w:tplc="8CFAE16C">
      <w:start w:val="1"/>
      <w:numFmt w:val="bullet"/>
      <w:lvlText w:val=""/>
      <w:lvlJc w:val="left"/>
      <w:pPr>
        <w:tabs>
          <w:tab w:val="num" w:pos="1530"/>
        </w:tabs>
        <w:ind w:left="1530" w:hanging="420"/>
      </w:pPr>
      <w:rPr>
        <w:rFonts w:ascii="Wingdings" w:hAnsi="Wingdings" w:hint="default"/>
      </w:rPr>
    </w:lvl>
    <w:lvl w:ilvl="1" w:tplc="8CFAE16C">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3" w15:restartNumberingAfterBreak="0">
    <w:nsid w:val="4F617473"/>
    <w:multiLevelType w:val="hybridMultilevel"/>
    <w:tmpl w:val="0DFE21BE"/>
    <w:lvl w:ilvl="0" w:tplc="04090005">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58C72517"/>
    <w:multiLevelType w:val="hybridMultilevel"/>
    <w:tmpl w:val="0D526C98"/>
    <w:lvl w:ilvl="0" w:tplc="F3300D00">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A5F0034"/>
    <w:multiLevelType w:val="hybridMultilevel"/>
    <w:tmpl w:val="DD4686B0"/>
    <w:lvl w:ilvl="0" w:tplc="8CFAE16C">
      <w:start w:val="1"/>
      <w:numFmt w:val="bullet"/>
      <w:lvlText w:val=""/>
      <w:lvlJc w:val="left"/>
      <w:pPr>
        <w:tabs>
          <w:tab w:val="num" w:pos="990"/>
        </w:tabs>
        <w:ind w:left="99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49"/>
    <w:rsid w:val="00050F0C"/>
    <w:rsid w:val="00096479"/>
    <w:rsid w:val="001345FE"/>
    <w:rsid w:val="00173F29"/>
    <w:rsid w:val="00187149"/>
    <w:rsid w:val="002A704C"/>
    <w:rsid w:val="002C2B0D"/>
    <w:rsid w:val="002F5D74"/>
    <w:rsid w:val="003407C0"/>
    <w:rsid w:val="00345268"/>
    <w:rsid w:val="00372E3C"/>
    <w:rsid w:val="00465B46"/>
    <w:rsid w:val="00471FB9"/>
    <w:rsid w:val="00507F09"/>
    <w:rsid w:val="005935C3"/>
    <w:rsid w:val="005B3695"/>
    <w:rsid w:val="0060368E"/>
    <w:rsid w:val="006A7132"/>
    <w:rsid w:val="00764081"/>
    <w:rsid w:val="00776B7E"/>
    <w:rsid w:val="007925FF"/>
    <w:rsid w:val="007D3C19"/>
    <w:rsid w:val="007E0F2F"/>
    <w:rsid w:val="00802CBD"/>
    <w:rsid w:val="008869E8"/>
    <w:rsid w:val="00897CF1"/>
    <w:rsid w:val="008E7EE6"/>
    <w:rsid w:val="00916E09"/>
    <w:rsid w:val="009553C8"/>
    <w:rsid w:val="00984B1E"/>
    <w:rsid w:val="009D7A5E"/>
    <w:rsid w:val="00A04CEA"/>
    <w:rsid w:val="00A13184"/>
    <w:rsid w:val="00A3460C"/>
    <w:rsid w:val="00A84554"/>
    <w:rsid w:val="00AE59F7"/>
    <w:rsid w:val="00B137D1"/>
    <w:rsid w:val="00B2018A"/>
    <w:rsid w:val="00B65D53"/>
    <w:rsid w:val="00B77454"/>
    <w:rsid w:val="00B8110B"/>
    <w:rsid w:val="00C01D58"/>
    <w:rsid w:val="00C038B9"/>
    <w:rsid w:val="00C4138C"/>
    <w:rsid w:val="00C66DF8"/>
    <w:rsid w:val="00D15A2A"/>
    <w:rsid w:val="00D421E5"/>
    <w:rsid w:val="00D50B08"/>
    <w:rsid w:val="00DA6E3A"/>
    <w:rsid w:val="00DC55A9"/>
    <w:rsid w:val="00DC6606"/>
    <w:rsid w:val="00DC7F6B"/>
    <w:rsid w:val="00DD340D"/>
    <w:rsid w:val="00E03BB2"/>
    <w:rsid w:val="00E7326E"/>
    <w:rsid w:val="00EF221C"/>
    <w:rsid w:val="00F11B73"/>
    <w:rsid w:val="00F360C5"/>
    <w:rsid w:val="00FD331E"/>
    <w:rsid w:val="00FF4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chartTrackingRefBased/>
  <w15:docId w15:val="{3A5A3213-18CF-4CC9-BD5A-986A2593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pPr>
    <w:rPr>
      <w:rFonts w:ascii="黑体" w:eastAsia="黑体"/>
      <w:spacing w:val="2"/>
      <w:position w:val="8"/>
      <w:sz w:val="18"/>
    </w:rPr>
  </w:style>
  <w:style w:type="paragraph" w:styleId="a4">
    <w:name w:val="Plain Text"/>
    <w:basedOn w:val="a"/>
    <w:rPr>
      <w:rFonts w:ascii="宋体" w:hAnsi="Courier New"/>
    </w:rPr>
  </w:style>
  <w:style w:type="paragraph" w:styleId="a5">
    <w:name w:val="header"/>
    <w:basedOn w:val="a"/>
    <w:pPr>
      <w:pBdr>
        <w:bottom w:val="single" w:sz="6" w:space="1" w:color="auto"/>
      </w:pBdr>
      <w:tabs>
        <w:tab w:val="center" w:pos="4153"/>
        <w:tab w:val="right" w:pos="8306"/>
      </w:tabs>
      <w:snapToGrid w:val="0"/>
      <w:jc w:val="center"/>
    </w:pPr>
    <w:rPr>
      <w:sz w:val="18"/>
    </w:rPr>
  </w:style>
  <w:style w:type="character" w:styleId="a6">
    <w:name w:val="page number"/>
    <w:basedOn w:val="a0"/>
  </w:style>
  <w:style w:type="character" w:styleId="a7">
    <w:name w:val="Strong"/>
    <w:qFormat/>
    <w:rPr>
      <w:b/>
      <w:bCs/>
    </w:rPr>
  </w:style>
  <w:style w:type="character" w:styleId="a8">
    <w:name w:val="Hyperlink"/>
    <w:rPr>
      <w:color w:val="0000FF"/>
      <w:u w:val="single"/>
    </w:rPr>
  </w:style>
  <w:style w:type="paragraph" w:styleId="a9">
    <w:name w:val="Balloon Text"/>
    <w:basedOn w:val="a"/>
    <w:semiHidden/>
    <w:rPr>
      <w:sz w:val="18"/>
      <w:szCs w:val="18"/>
    </w:rPr>
  </w:style>
  <w:style w:type="paragraph" w:styleId="aa">
    <w:name w:val="footer"/>
    <w:basedOn w:val="a"/>
    <w:link w:val="Char"/>
    <w:pPr>
      <w:tabs>
        <w:tab w:val="center" w:pos="4153"/>
        <w:tab w:val="right" w:pos="8306"/>
      </w:tabs>
      <w:snapToGrid w:val="0"/>
      <w:jc w:val="left"/>
    </w:pPr>
    <w:rPr>
      <w:sz w:val="18"/>
      <w:szCs w:val="18"/>
    </w:rPr>
  </w:style>
  <w:style w:type="character" w:customStyle="1" w:styleId="Char">
    <w:name w:val="页脚 Char"/>
    <w:link w:val="aa"/>
    <w:rPr>
      <w:kern w:val="2"/>
      <w:sz w:val="18"/>
      <w:szCs w:val="18"/>
    </w:rPr>
  </w:style>
  <w:style w:type="paragraph" w:styleId="ab">
    <w:name w:val="Revision"/>
    <w:hidden/>
    <w:uiPriority w:val="99"/>
    <w:semiHidden/>
    <w:rPr>
      <w:kern w:val="2"/>
      <w:sz w:val="21"/>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6926">
      <w:bodyDiv w:val="1"/>
      <w:marLeft w:val="0"/>
      <w:marRight w:val="0"/>
      <w:marTop w:val="0"/>
      <w:marBottom w:val="0"/>
      <w:divBdr>
        <w:top w:val="none" w:sz="0" w:space="0" w:color="auto"/>
        <w:left w:val="none" w:sz="0" w:space="0" w:color="auto"/>
        <w:bottom w:val="none" w:sz="0" w:space="0" w:color="auto"/>
        <w:right w:val="none" w:sz="0" w:space="0" w:color="auto"/>
      </w:divBdr>
      <w:divsChild>
        <w:div w:id="400254096">
          <w:marLeft w:val="0"/>
          <w:marRight w:val="0"/>
          <w:marTop w:val="450"/>
          <w:marBottom w:val="0"/>
          <w:divBdr>
            <w:top w:val="none" w:sz="0" w:space="0" w:color="auto"/>
            <w:left w:val="none" w:sz="0" w:space="0" w:color="auto"/>
            <w:bottom w:val="none" w:sz="0" w:space="0" w:color="auto"/>
            <w:right w:val="none" w:sz="0" w:space="0" w:color="auto"/>
          </w:divBdr>
          <w:divsChild>
            <w:div w:id="984046739">
              <w:marLeft w:val="0"/>
              <w:marRight w:val="0"/>
              <w:marTop w:val="0"/>
              <w:marBottom w:val="0"/>
              <w:divBdr>
                <w:top w:val="none" w:sz="0" w:space="0" w:color="auto"/>
                <w:left w:val="none" w:sz="0" w:space="0" w:color="auto"/>
                <w:bottom w:val="single" w:sz="6" w:space="23" w:color="DCDCDC"/>
                <w:right w:val="none" w:sz="0" w:space="0" w:color="auto"/>
              </w:divBdr>
              <w:divsChild>
                <w:div w:id="1587499222">
                  <w:marLeft w:val="0"/>
                  <w:marRight w:val="0"/>
                  <w:marTop w:val="0"/>
                  <w:marBottom w:val="0"/>
                  <w:divBdr>
                    <w:top w:val="none" w:sz="0" w:space="0" w:color="auto"/>
                    <w:left w:val="none" w:sz="0" w:space="0" w:color="auto"/>
                    <w:bottom w:val="none" w:sz="0" w:space="0" w:color="auto"/>
                    <w:right w:val="none" w:sz="0" w:space="0" w:color="auto"/>
                  </w:divBdr>
                  <w:divsChild>
                    <w:div w:id="9652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2479</Words>
  <Characters>14131</Characters>
  <Application>Microsoft Office Word</Application>
  <DocSecurity>0</DocSecurity>
  <Lines>117</Lines>
  <Paragraphs>33</Paragraphs>
  <ScaleCrop>false</ScaleCrop>
  <Company/>
  <LinksUpToDate>false</LinksUpToDate>
  <CharactersWithSpaces>16577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○N采购经理调查制度</dc:title>
  <dc:subject/>
  <dc:creator>史朝晖:</dc:creator>
  <cp:keywords/>
  <dc:description/>
  <cp:lastModifiedBy>NTKO</cp:lastModifiedBy>
  <cp:revision>2</cp:revision>
  <cp:lastPrinted>2020-04-10T06:04:00Z</cp:lastPrinted>
  <dcterms:created xsi:type="dcterms:W3CDTF">2020-07-31T02:44:00Z</dcterms:created>
  <dcterms:modified xsi:type="dcterms:W3CDTF">2020-07-31T02:44:00Z</dcterms:modified>
</cp:coreProperties>
</file>